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2B0A4" w14:textId="77777777" w:rsidR="00946543" w:rsidRDefault="00946543"/>
    <w:tbl>
      <w:tblPr>
        <w:tblW w:w="4914" w:type="pct"/>
        <w:tblInd w:w="180" w:type="dxa"/>
        <w:tblLayout w:type="fixed"/>
        <w:tblLook w:val="04A0" w:firstRow="1" w:lastRow="0" w:firstColumn="1" w:lastColumn="0" w:noHBand="0" w:noVBand="1"/>
        <w:tblDescription w:val="First table has meeting title, date and time, second table has meeting details and third table has meeting activity description"/>
      </w:tblPr>
      <w:tblGrid>
        <w:gridCol w:w="10614"/>
      </w:tblGrid>
      <w:tr w:rsidR="00AC54B9" w:rsidRPr="0059228B" w14:paraId="3FDDB41B" w14:textId="77777777" w:rsidTr="4457261D">
        <w:trPr>
          <w:trHeight w:val="2412"/>
        </w:trPr>
        <w:tc>
          <w:tcPr>
            <w:tcW w:w="10331" w:type="dxa"/>
          </w:tcPr>
          <w:p w14:paraId="2066BCD8" w14:textId="6DA5309C" w:rsidR="00AC54B9" w:rsidRPr="0059228B" w:rsidRDefault="00D85D94" w:rsidP="00D85D94">
            <w:pPr>
              <w:tabs>
                <w:tab w:val="left" w:pos="3588"/>
                <w:tab w:val="center" w:pos="5057"/>
              </w:tabs>
              <w:rPr>
                <w:rFonts w:ascii="Myriad Pro" w:hAnsi="Myriad Pro"/>
                <w:b/>
              </w:rPr>
            </w:pPr>
            <w:r w:rsidRPr="0059228B">
              <w:rPr>
                <w:rFonts w:ascii="Myriad Pro" w:hAnsi="Myriad Pro"/>
                <w:b/>
              </w:rPr>
              <w:tab/>
            </w:r>
            <w:r w:rsidRPr="0059228B">
              <w:rPr>
                <w:rFonts w:ascii="Myriad Pro" w:hAnsi="Myriad Pro"/>
                <w:b/>
              </w:rPr>
              <w:tab/>
            </w:r>
          </w:p>
          <w:p w14:paraId="1CED2A4A" w14:textId="517C0743" w:rsidR="00B464AF" w:rsidRPr="0059228B" w:rsidRDefault="00B464AF" w:rsidP="00B464AF">
            <w:pPr>
              <w:tabs>
                <w:tab w:val="left" w:pos="3588"/>
                <w:tab w:val="center" w:pos="5057"/>
              </w:tabs>
              <w:jc w:val="center"/>
              <w:rPr>
                <w:rFonts w:ascii="Myriad Pro" w:hAnsi="Myriad Pro"/>
                <w:b/>
              </w:rPr>
            </w:pPr>
            <w:r w:rsidRPr="0059228B">
              <w:rPr>
                <w:rFonts w:ascii="Myriad Pro" w:hAnsi="Myriad Pro"/>
                <w:b/>
                <w:noProof/>
                <w:sz w:val="24"/>
                <w:szCs w:val="24"/>
                <w:lang w:eastAsia="en-US"/>
              </w:rPr>
              <w:drawing>
                <wp:inline distT="0" distB="0" distL="0" distR="0" wp14:anchorId="1E2F7FE4" wp14:editId="25D12D0F">
                  <wp:extent cx="1237676" cy="935648"/>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_final_capitolbridge.jpg"/>
                          <pic:cNvPicPr/>
                        </pic:nvPicPr>
                        <pic:blipFill>
                          <a:blip r:embed="rId7"/>
                          <a:stretch>
                            <a:fillRect/>
                          </a:stretch>
                        </pic:blipFill>
                        <pic:spPr>
                          <a:xfrm>
                            <a:off x="0" y="0"/>
                            <a:ext cx="1274696" cy="963634"/>
                          </a:xfrm>
                          <a:prstGeom prst="rect">
                            <a:avLst/>
                          </a:prstGeom>
                        </pic:spPr>
                      </pic:pic>
                    </a:graphicData>
                  </a:graphic>
                </wp:inline>
              </w:drawing>
            </w:r>
          </w:p>
          <w:p w14:paraId="37F1C193" w14:textId="4E0FE7B7" w:rsidR="00A15582" w:rsidRPr="0059228B" w:rsidRDefault="00A15582" w:rsidP="00A15582">
            <w:pPr>
              <w:spacing w:before="80"/>
              <w:jc w:val="center"/>
              <w:rPr>
                <w:rFonts w:ascii="Myriad Pro" w:hAnsi="Myriad Pro"/>
                <w:b/>
                <w:color w:val="660066"/>
                <w:sz w:val="26"/>
                <w:szCs w:val="26"/>
              </w:rPr>
            </w:pPr>
            <w:r w:rsidRPr="0059228B">
              <w:rPr>
                <w:rFonts w:ascii="Myriad Pro" w:hAnsi="Myriad Pro"/>
                <w:b/>
                <w:color w:val="660066"/>
                <w:sz w:val="26"/>
                <w:szCs w:val="26"/>
              </w:rPr>
              <w:t>20</w:t>
            </w:r>
            <w:r w:rsidR="00A71C88" w:rsidRPr="0059228B">
              <w:rPr>
                <w:rFonts w:ascii="Myriad Pro" w:hAnsi="Myriad Pro"/>
                <w:b/>
                <w:color w:val="660066"/>
                <w:sz w:val="26"/>
                <w:szCs w:val="26"/>
              </w:rPr>
              <w:t>2</w:t>
            </w:r>
            <w:r w:rsidR="003255B8" w:rsidRPr="0059228B">
              <w:rPr>
                <w:rFonts w:ascii="Myriad Pro" w:hAnsi="Myriad Pro"/>
                <w:b/>
                <w:color w:val="660066"/>
                <w:sz w:val="26"/>
                <w:szCs w:val="26"/>
              </w:rPr>
              <w:t>3</w:t>
            </w:r>
            <w:r w:rsidRPr="0059228B">
              <w:rPr>
                <w:rFonts w:ascii="Myriad Pro" w:hAnsi="Myriad Pro"/>
                <w:b/>
                <w:color w:val="660066"/>
                <w:sz w:val="26"/>
                <w:szCs w:val="26"/>
              </w:rPr>
              <w:t xml:space="preserve"> SNP Alliance</w:t>
            </w:r>
            <w:r w:rsidR="00645C91" w:rsidRPr="0059228B">
              <w:rPr>
                <w:rFonts w:ascii="Myriad Pro" w:hAnsi="Myriad Pro"/>
                <w:b/>
                <w:color w:val="660066"/>
                <w:sz w:val="26"/>
                <w:szCs w:val="26"/>
              </w:rPr>
              <w:t xml:space="preserve"> </w:t>
            </w:r>
            <w:r w:rsidR="003255B8" w:rsidRPr="0059228B">
              <w:rPr>
                <w:rFonts w:ascii="Myriad Pro" w:hAnsi="Myriad Pro"/>
                <w:b/>
                <w:color w:val="660066"/>
                <w:sz w:val="26"/>
                <w:szCs w:val="26"/>
              </w:rPr>
              <w:t>Members-only Policy Roundtable</w:t>
            </w:r>
          </w:p>
          <w:p w14:paraId="509BFF11" w14:textId="58BA10B4" w:rsidR="00A15582" w:rsidRPr="0059228B" w:rsidRDefault="00A71C88" w:rsidP="00A15582">
            <w:pPr>
              <w:pStyle w:val="Heading2"/>
              <w:spacing w:after="120"/>
              <w:jc w:val="center"/>
              <w:rPr>
                <w:rFonts w:ascii="Myriad Pro" w:hAnsi="Myriad Pro"/>
                <w:i/>
                <w:color w:val="009999"/>
              </w:rPr>
            </w:pPr>
            <w:r w:rsidRPr="0059228B">
              <w:rPr>
                <w:rFonts w:ascii="Myriad Pro" w:hAnsi="Myriad Pro"/>
                <w:i/>
                <w:color w:val="009999"/>
              </w:rPr>
              <w:t>“</w:t>
            </w:r>
            <w:r w:rsidR="004164A7" w:rsidRPr="0059228B">
              <w:rPr>
                <w:rFonts w:ascii="Myriad Pro" w:hAnsi="Myriad Pro"/>
                <w:i/>
                <w:color w:val="009999"/>
              </w:rPr>
              <w:t>Driving the Future of Special Needs Managed Care</w:t>
            </w:r>
            <w:r w:rsidR="003255B8" w:rsidRPr="0059228B">
              <w:rPr>
                <w:rFonts w:ascii="Myriad Pro" w:hAnsi="Myriad Pro"/>
                <w:i/>
                <w:color w:val="009999"/>
              </w:rPr>
              <w:t>”</w:t>
            </w:r>
            <w:r w:rsidR="00983E80" w:rsidRPr="0059228B">
              <w:rPr>
                <w:rFonts w:ascii="Myriad Pro" w:hAnsi="Myriad Pro"/>
                <w:i/>
                <w:color w:val="009999"/>
              </w:rPr>
              <w:t xml:space="preserve"> </w:t>
            </w:r>
          </w:p>
          <w:p w14:paraId="3B166D8F" w14:textId="77777777" w:rsidR="003255B8" w:rsidRPr="0059228B" w:rsidRDefault="003255B8" w:rsidP="00A15582">
            <w:pPr>
              <w:pStyle w:val="Date"/>
              <w:spacing w:after="0"/>
              <w:jc w:val="center"/>
              <w:rPr>
                <w:rFonts w:ascii="Myriad Pro" w:hAnsi="Myriad Pro"/>
                <w:color w:val="660066"/>
                <w:sz w:val="26"/>
                <w:szCs w:val="26"/>
              </w:rPr>
            </w:pPr>
            <w:r w:rsidRPr="0059228B">
              <w:rPr>
                <w:rFonts w:ascii="Myriad Pro" w:hAnsi="Myriad Pro"/>
                <w:color w:val="660066"/>
                <w:sz w:val="26"/>
                <w:szCs w:val="26"/>
              </w:rPr>
              <w:t>April 17-18, 2023</w:t>
            </w:r>
          </w:p>
          <w:p w14:paraId="0B9500C7" w14:textId="2B0A0960" w:rsidR="00A15582" w:rsidRPr="0059228B" w:rsidRDefault="00983E80" w:rsidP="00A15582">
            <w:pPr>
              <w:pStyle w:val="Date"/>
              <w:spacing w:after="0"/>
              <w:jc w:val="center"/>
              <w:rPr>
                <w:rFonts w:ascii="Myriad Pro" w:hAnsi="Myriad Pro"/>
                <w:color w:val="660066"/>
                <w:sz w:val="26"/>
                <w:szCs w:val="26"/>
              </w:rPr>
            </w:pPr>
            <w:r w:rsidRPr="0059228B">
              <w:rPr>
                <w:rFonts w:ascii="Myriad Pro" w:hAnsi="Myriad Pro"/>
                <w:color w:val="660066"/>
                <w:sz w:val="26"/>
                <w:szCs w:val="26"/>
              </w:rPr>
              <w:t xml:space="preserve">Yours-Truly </w:t>
            </w:r>
            <w:r w:rsidR="00A71C88" w:rsidRPr="0059228B">
              <w:rPr>
                <w:rFonts w:ascii="Myriad Pro" w:hAnsi="Myriad Pro"/>
                <w:color w:val="660066"/>
                <w:sz w:val="26"/>
                <w:szCs w:val="26"/>
              </w:rPr>
              <w:t>Hotel</w:t>
            </w:r>
            <w:r w:rsidR="00A15582" w:rsidRPr="0059228B">
              <w:rPr>
                <w:rFonts w:ascii="Myriad Pro" w:hAnsi="Myriad Pro"/>
                <w:color w:val="660066"/>
                <w:sz w:val="26"/>
                <w:szCs w:val="26"/>
              </w:rPr>
              <w:t>, Washington, DC</w:t>
            </w:r>
          </w:p>
          <w:p w14:paraId="3DF4AB6A" w14:textId="77777777" w:rsidR="008D08B2" w:rsidRPr="0059228B" w:rsidRDefault="008D08B2" w:rsidP="006A2F23">
            <w:pPr>
              <w:pStyle w:val="Date"/>
              <w:spacing w:after="0"/>
              <w:jc w:val="center"/>
              <w:rPr>
                <w:rFonts w:ascii="Myriad Pro" w:hAnsi="Myriad Pro"/>
                <w:color w:val="5A2154"/>
                <w:sz w:val="22"/>
              </w:rPr>
            </w:pPr>
          </w:p>
          <w:p w14:paraId="1E05E059" w14:textId="3BC9CEEF" w:rsidR="003E47C5" w:rsidRPr="0059228B" w:rsidRDefault="007D42F0" w:rsidP="00414F51">
            <w:pPr>
              <w:spacing w:before="80" w:after="120"/>
              <w:jc w:val="center"/>
              <w:rPr>
                <w:rFonts w:ascii="Myriad Pro" w:hAnsi="Myriad Pro"/>
                <w:b/>
                <w:sz w:val="24"/>
                <w:szCs w:val="24"/>
              </w:rPr>
            </w:pPr>
            <w:r w:rsidRPr="0059228B">
              <w:rPr>
                <w:rFonts w:ascii="Myriad Pro" w:hAnsi="Myriad Pro"/>
                <w:b/>
                <w:sz w:val="24"/>
                <w:szCs w:val="24"/>
              </w:rPr>
              <w:t>–</w:t>
            </w:r>
            <w:r w:rsidR="00097E3F">
              <w:rPr>
                <w:rFonts w:ascii="Myriad Pro" w:hAnsi="Myriad Pro"/>
                <w:b/>
                <w:sz w:val="24"/>
                <w:szCs w:val="24"/>
              </w:rPr>
              <w:t xml:space="preserve">PRELIMINARY </w:t>
            </w:r>
            <w:r w:rsidR="00AC54B9" w:rsidRPr="0059228B">
              <w:rPr>
                <w:rFonts w:ascii="Myriad Pro" w:hAnsi="Myriad Pro"/>
                <w:b/>
                <w:sz w:val="24"/>
                <w:szCs w:val="24"/>
              </w:rPr>
              <w:t>AGENDA</w:t>
            </w:r>
            <w:r w:rsidR="00D643F2" w:rsidRPr="0059228B">
              <w:rPr>
                <w:rFonts w:ascii="Myriad Pro" w:hAnsi="Myriad Pro"/>
                <w:b/>
                <w:sz w:val="24"/>
                <w:szCs w:val="24"/>
              </w:rPr>
              <w:t xml:space="preserve"> </w:t>
            </w:r>
            <w:r w:rsidR="00FB5BCE" w:rsidRPr="0059228B">
              <w:rPr>
                <w:rFonts w:ascii="Myriad Pro" w:hAnsi="Myriad Pro"/>
                <w:b/>
                <w:sz w:val="24"/>
                <w:szCs w:val="24"/>
              </w:rPr>
              <w:t>–</w:t>
            </w:r>
            <w:r w:rsidR="00AA2EB8" w:rsidRPr="0059228B">
              <w:rPr>
                <w:rFonts w:ascii="Myriad Pro" w:hAnsi="Myriad Pro"/>
                <w:b/>
                <w:sz w:val="24"/>
                <w:szCs w:val="24"/>
              </w:rPr>
              <w:t xml:space="preserve"> </w:t>
            </w:r>
          </w:p>
          <w:p w14:paraId="71A9B436" w14:textId="7B2ADDC1" w:rsidR="00E714E1" w:rsidRPr="0059228B" w:rsidRDefault="00A15582" w:rsidP="00AD46AA">
            <w:pPr>
              <w:spacing w:after="120"/>
              <w:rPr>
                <w:rFonts w:ascii="Myriad Pro" w:hAnsi="Myriad Pro"/>
                <w:b/>
                <w:color w:val="007D68"/>
                <w:sz w:val="28"/>
                <w:szCs w:val="28"/>
                <w:u w:val="single"/>
              </w:rPr>
            </w:pPr>
            <w:r w:rsidRPr="0059228B">
              <w:rPr>
                <w:rFonts w:ascii="Myriad Pro" w:hAnsi="Myriad Pro"/>
                <w:b/>
                <w:color w:val="009999"/>
                <w:sz w:val="28"/>
                <w:szCs w:val="28"/>
                <w:u w:val="single"/>
              </w:rPr>
              <w:t xml:space="preserve">Monday, </w:t>
            </w:r>
            <w:r w:rsidR="003255B8" w:rsidRPr="0059228B">
              <w:rPr>
                <w:rFonts w:ascii="Myriad Pro" w:hAnsi="Myriad Pro"/>
                <w:b/>
                <w:color w:val="009999"/>
                <w:sz w:val="28"/>
                <w:szCs w:val="28"/>
                <w:u w:val="single"/>
              </w:rPr>
              <w:t>April 17</w:t>
            </w:r>
          </w:p>
          <w:tbl>
            <w:tblPr>
              <w:tblW w:w="10240" w:type="dxa"/>
              <w:tblLayout w:type="fixed"/>
              <w:tblCellMar>
                <w:left w:w="0" w:type="dxa"/>
                <w:bottom w:w="72" w:type="dxa"/>
                <w:right w:w="0" w:type="dxa"/>
              </w:tblCellMar>
              <w:tblLook w:val="04A0" w:firstRow="1" w:lastRow="0" w:firstColumn="1" w:lastColumn="0" w:noHBand="0" w:noVBand="1"/>
              <w:tblDescription w:val="First table has meeting title, date and time, second table has meeting details and third table has meeting activity description"/>
            </w:tblPr>
            <w:tblGrid>
              <w:gridCol w:w="2685"/>
              <w:gridCol w:w="138"/>
              <w:gridCol w:w="7138"/>
              <w:gridCol w:w="213"/>
              <w:gridCol w:w="66"/>
            </w:tblGrid>
            <w:tr w:rsidR="00E714E1" w:rsidRPr="0059228B" w14:paraId="167C1BF0" w14:textId="77777777" w:rsidTr="4457261D">
              <w:trPr>
                <w:trHeight w:val="765"/>
              </w:trPr>
              <w:tc>
                <w:tcPr>
                  <w:tcW w:w="2823" w:type="dxa"/>
                  <w:gridSpan w:val="2"/>
                </w:tcPr>
                <w:p w14:paraId="5113F322" w14:textId="7AF82216" w:rsidR="00E714E1" w:rsidRPr="00EF1046" w:rsidRDefault="00E714E1" w:rsidP="10D0F440">
                  <w:pPr>
                    <w:pStyle w:val="Heading3"/>
                    <w:spacing w:after="0"/>
                    <w:rPr>
                      <w:rFonts w:ascii="Myriad Pro" w:eastAsia="Myriad Pro" w:hAnsi="Myriad Pro" w:cs="Myriad Pro"/>
                      <w:color w:val="auto"/>
                    </w:rPr>
                  </w:pPr>
                  <w:r w:rsidRPr="10D0F440">
                    <w:rPr>
                      <w:rFonts w:ascii="Myriad Pro" w:eastAsia="Myriad Pro" w:hAnsi="Myriad Pro" w:cs="Myriad Pro"/>
                      <w:color w:val="auto"/>
                    </w:rPr>
                    <w:t>8:</w:t>
                  </w:r>
                  <w:r w:rsidR="00AD46AA" w:rsidRPr="10D0F440">
                    <w:rPr>
                      <w:rFonts w:ascii="Myriad Pro" w:eastAsia="Myriad Pro" w:hAnsi="Myriad Pro" w:cs="Myriad Pro"/>
                      <w:color w:val="auto"/>
                    </w:rPr>
                    <w:t>0</w:t>
                  </w:r>
                  <w:r w:rsidRPr="10D0F440">
                    <w:rPr>
                      <w:rFonts w:ascii="Myriad Pro" w:eastAsia="Myriad Pro" w:hAnsi="Myriad Pro" w:cs="Myriad Pro"/>
                      <w:color w:val="auto"/>
                    </w:rPr>
                    <w:t xml:space="preserve">0am – </w:t>
                  </w:r>
                  <w:r w:rsidR="00AD46AA" w:rsidRPr="10D0F440">
                    <w:rPr>
                      <w:rFonts w:ascii="Myriad Pro" w:eastAsia="Myriad Pro" w:hAnsi="Myriad Pro" w:cs="Myriad Pro"/>
                      <w:color w:val="auto"/>
                    </w:rPr>
                    <w:t>5</w:t>
                  </w:r>
                  <w:r w:rsidRPr="10D0F440">
                    <w:rPr>
                      <w:rFonts w:ascii="Myriad Pro" w:eastAsia="Myriad Pro" w:hAnsi="Myriad Pro" w:cs="Myriad Pro"/>
                      <w:color w:val="auto"/>
                    </w:rPr>
                    <w:t>:00</w:t>
                  </w:r>
                  <w:r w:rsidR="00AD46AA" w:rsidRPr="10D0F440">
                    <w:rPr>
                      <w:rFonts w:ascii="Myriad Pro" w:eastAsia="Myriad Pro" w:hAnsi="Myriad Pro" w:cs="Myriad Pro"/>
                      <w:color w:val="auto"/>
                    </w:rPr>
                    <w:t>p</w:t>
                  </w:r>
                  <w:r w:rsidR="00A15582" w:rsidRPr="10D0F440">
                    <w:rPr>
                      <w:rFonts w:ascii="Myriad Pro" w:eastAsia="Myriad Pro" w:hAnsi="Myriad Pro" w:cs="Myriad Pro"/>
                      <w:color w:val="auto"/>
                    </w:rPr>
                    <w:t>m</w:t>
                  </w:r>
                  <w:r>
                    <w:br/>
                  </w:r>
                </w:p>
              </w:tc>
              <w:tc>
                <w:tcPr>
                  <w:tcW w:w="7138" w:type="dxa"/>
                </w:tcPr>
                <w:p w14:paraId="4CEEA371" w14:textId="5B663651" w:rsidR="00E714E1" w:rsidRPr="00EF1046" w:rsidRDefault="00AD46AA" w:rsidP="10D0F440">
                  <w:pPr>
                    <w:pStyle w:val="Heading3"/>
                    <w:spacing w:after="120"/>
                    <w:rPr>
                      <w:rFonts w:ascii="Myriad Pro" w:eastAsia="Myriad Pro" w:hAnsi="Myriad Pro" w:cs="Myriad Pro"/>
                      <w:b w:val="0"/>
                      <w:bCs w:val="0"/>
                      <w:color w:val="auto"/>
                    </w:rPr>
                  </w:pPr>
                  <w:r w:rsidRPr="10D0F440">
                    <w:rPr>
                      <w:rFonts w:ascii="Myriad Pro" w:eastAsia="Myriad Pro" w:hAnsi="Myriad Pro" w:cs="Myriad Pro"/>
                      <w:color w:val="auto"/>
                    </w:rPr>
                    <w:t>Registration</w:t>
                  </w:r>
                </w:p>
              </w:tc>
              <w:tc>
                <w:tcPr>
                  <w:tcW w:w="279" w:type="dxa"/>
                  <w:gridSpan w:val="2"/>
                </w:tcPr>
                <w:p w14:paraId="7A01147E" w14:textId="77777777" w:rsidR="00E714E1" w:rsidRPr="0059228B" w:rsidRDefault="00E714E1" w:rsidP="10D0F440">
                  <w:pPr>
                    <w:pStyle w:val="Heading3"/>
                    <w:spacing w:after="0"/>
                    <w:rPr>
                      <w:rFonts w:ascii="Myriad Pro" w:eastAsia="Myriad Pro" w:hAnsi="Myriad Pro" w:cs="Myriad Pro"/>
                      <w:color w:val="auto"/>
                    </w:rPr>
                  </w:pPr>
                </w:p>
              </w:tc>
            </w:tr>
            <w:tr w:rsidR="00AD46AA" w:rsidRPr="0059228B" w14:paraId="26EE66B9" w14:textId="77777777" w:rsidTr="4457261D">
              <w:trPr>
                <w:trHeight w:val="664"/>
              </w:trPr>
              <w:tc>
                <w:tcPr>
                  <w:tcW w:w="2823" w:type="dxa"/>
                  <w:gridSpan w:val="2"/>
                </w:tcPr>
                <w:p w14:paraId="000ECFC4" w14:textId="0E0F2A95" w:rsidR="00AD46AA" w:rsidRPr="00EF1046" w:rsidRDefault="0012427F" w:rsidP="10D0F440">
                  <w:pPr>
                    <w:pStyle w:val="Heading3"/>
                    <w:spacing w:after="0"/>
                    <w:rPr>
                      <w:rFonts w:ascii="Myriad Pro" w:eastAsia="Myriad Pro" w:hAnsi="Myriad Pro" w:cs="Myriad Pro"/>
                      <w:color w:val="auto"/>
                    </w:rPr>
                  </w:pPr>
                  <w:r w:rsidRPr="10D0F440">
                    <w:rPr>
                      <w:rFonts w:ascii="Myriad Pro" w:eastAsia="Myriad Pro" w:hAnsi="Myriad Pro" w:cs="Myriad Pro"/>
                      <w:color w:val="auto"/>
                    </w:rPr>
                    <w:t>7:45am</w:t>
                  </w:r>
                  <w:r w:rsidR="00A15582" w:rsidRPr="10D0F440">
                    <w:rPr>
                      <w:rFonts w:ascii="Myriad Pro" w:eastAsia="Myriad Pro" w:hAnsi="Myriad Pro" w:cs="Myriad Pro"/>
                      <w:color w:val="auto"/>
                    </w:rPr>
                    <w:t xml:space="preserve"> –</w:t>
                  </w:r>
                  <w:r w:rsidR="00AD46AA" w:rsidRPr="10D0F440">
                    <w:rPr>
                      <w:rFonts w:ascii="Myriad Pro" w:eastAsia="Myriad Pro" w:hAnsi="Myriad Pro" w:cs="Myriad Pro"/>
                      <w:color w:val="auto"/>
                    </w:rPr>
                    <w:t xml:space="preserve"> </w:t>
                  </w:r>
                  <w:r w:rsidR="00A55264" w:rsidRPr="10D0F440">
                    <w:rPr>
                      <w:rFonts w:ascii="Myriad Pro" w:eastAsia="Myriad Pro" w:hAnsi="Myriad Pro" w:cs="Myriad Pro"/>
                      <w:color w:val="auto"/>
                    </w:rPr>
                    <w:t>8</w:t>
                  </w:r>
                  <w:r w:rsidR="00AD46AA" w:rsidRPr="10D0F440">
                    <w:rPr>
                      <w:rFonts w:ascii="Myriad Pro" w:eastAsia="Myriad Pro" w:hAnsi="Myriad Pro" w:cs="Myriad Pro"/>
                      <w:color w:val="auto"/>
                    </w:rPr>
                    <w:t>:</w:t>
                  </w:r>
                  <w:r w:rsidR="00A55264" w:rsidRPr="10D0F440">
                    <w:rPr>
                      <w:rFonts w:ascii="Myriad Pro" w:eastAsia="Myriad Pro" w:hAnsi="Myriad Pro" w:cs="Myriad Pro"/>
                      <w:color w:val="auto"/>
                    </w:rPr>
                    <w:t>45</w:t>
                  </w:r>
                  <w:r w:rsidR="00AD46AA" w:rsidRPr="10D0F440">
                    <w:rPr>
                      <w:rFonts w:ascii="Myriad Pro" w:eastAsia="Myriad Pro" w:hAnsi="Myriad Pro" w:cs="Myriad Pro"/>
                      <w:color w:val="auto"/>
                    </w:rPr>
                    <w:t>am</w:t>
                  </w:r>
                  <w:r>
                    <w:br/>
                  </w:r>
                </w:p>
              </w:tc>
              <w:tc>
                <w:tcPr>
                  <w:tcW w:w="7138" w:type="dxa"/>
                </w:tcPr>
                <w:p w14:paraId="53454288" w14:textId="57CBD6AA" w:rsidR="00AD46AA" w:rsidRPr="00EF1046" w:rsidRDefault="00AD46AA" w:rsidP="10D0F440">
                  <w:pPr>
                    <w:pStyle w:val="Heading3"/>
                    <w:spacing w:after="120"/>
                    <w:rPr>
                      <w:rFonts w:ascii="Myriad Pro" w:eastAsia="Myriad Pro" w:hAnsi="Myriad Pro" w:cs="Myriad Pro"/>
                      <w:color w:val="auto"/>
                    </w:rPr>
                  </w:pPr>
                  <w:r w:rsidRPr="10D0F440">
                    <w:rPr>
                      <w:rFonts w:ascii="Myriad Pro" w:eastAsia="Myriad Pro" w:hAnsi="Myriad Pro" w:cs="Myriad Pro"/>
                      <w:color w:val="auto"/>
                    </w:rPr>
                    <w:t>Breakfast</w:t>
                  </w:r>
                </w:p>
              </w:tc>
              <w:tc>
                <w:tcPr>
                  <w:tcW w:w="279" w:type="dxa"/>
                  <w:gridSpan w:val="2"/>
                </w:tcPr>
                <w:p w14:paraId="23163B51" w14:textId="77777777" w:rsidR="00AD46AA" w:rsidRPr="0059228B" w:rsidRDefault="00AD46AA" w:rsidP="10D0F440">
                  <w:pPr>
                    <w:pStyle w:val="Heading3"/>
                    <w:spacing w:after="0"/>
                    <w:rPr>
                      <w:rFonts w:ascii="Myriad Pro" w:eastAsia="Myriad Pro" w:hAnsi="Myriad Pro" w:cs="Myriad Pro"/>
                      <w:color w:val="auto"/>
                    </w:rPr>
                  </w:pPr>
                </w:p>
              </w:tc>
            </w:tr>
            <w:tr w:rsidR="0076723E" w:rsidRPr="0059228B" w14:paraId="07F5CB18" w14:textId="77777777" w:rsidTr="4457261D">
              <w:trPr>
                <w:trHeight w:val="1377"/>
              </w:trPr>
              <w:tc>
                <w:tcPr>
                  <w:tcW w:w="2823" w:type="dxa"/>
                  <w:gridSpan w:val="2"/>
                </w:tcPr>
                <w:p w14:paraId="5408A291" w14:textId="6D40AC36" w:rsidR="008B1B5E" w:rsidRPr="00EF1046" w:rsidRDefault="0076723E" w:rsidP="10D0F440">
                  <w:pPr>
                    <w:pStyle w:val="Heading3"/>
                    <w:spacing w:after="0"/>
                    <w:rPr>
                      <w:rFonts w:ascii="Myriad Pro" w:eastAsia="Myriad Pro" w:hAnsi="Myriad Pro" w:cs="Myriad Pro"/>
                      <w:color w:val="auto"/>
                    </w:rPr>
                  </w:pPr>
                  <w:r w:rsidRPr="10D0F440">
                    <w:rPr>
                      <w:rFonts w:ascii="Myriad Pro" w:eastAsia="Myriad Pro" w:hAnsi="Myriad Pro" w:cs="Myriad Pro"/>
                      <w:color w:val="auto"/>
                    </w:rPr>
                    <w:t>8:45am – 9:</w:t>
                  </w:r>
                  <w:r w:rsidR="003255B8" w:rsidRPr="10D0F440">
                    <w:rPr>
                      <w:rFonts w:ascii="Myriad Pro" w:eastAsia="Myriad Pro" w:hAnsi="Myriad Pro" w:cs="Myriad Pro"/>
                      <w:color w:val="auto"/>
                    </w:rPr>
                    <w:t>3</w:t>
                  </w:r>
                  <w:r w:rsidRPr="10D0F440">
                    <w:rPr>
                      <w:rFonts w:ascii="Myriad Pro" w:eastAsia="Myriad Pro" w:hAnsi="Myriad Pro" w:cs="Myriad Pro"/>
                      <w:color w:val="auto"/>
                    </w:rPr>
                    <w:t>0am</w:t>
                  </w:r>
                  <w:r>
                    <w:br/>
                  </w:r>
                </w:p>
              </w:tc>
              <w:tc>
                <w:tcPr>
                  <w:tcW w:w="7138" w:type="dxa"/>
                </w:tcPr>
                <w:p w14:paraId="14927343" w14:textId="77777777" w:rsidR="0076723E" w:rsidRPr="00EF1046" w:rsidRDefault="0076723E" w:rsidP="10D0F440">
                  <w:pPr>
                    <w:pStyle w:val="Heading3"/>
                    <w:spacing w:after="120"/>
                    <w:rPr>
                      <w:rFonts w:ascii="Myriad Pro" w:eastAsia="Myriad Pro" w:hAnsi="Myriad Pro" w:cs="Myriad Pro"/>
                      <w:color w:val="auto"/>
                    </w:rPr>
                  </w:pPr>
                  <w:r w:rsidRPr="10D0F440">
                    <w:rPr>
                      <w:rFonts w:ascii="Myriad Pro" w:eastAsia="Myriad Pro" w:hAnsi="Myriad Pro" w:cs="Myriad Pro"/>
                      <w:color w:val="auto"/>
                    </w:rPr>
                    <w:t>Membership Meeting</w:t>
                  </w:r>
                </w:p>
                <w:p w14:paraId="60C06530" w14:textId="4C2FA19F" w:rsidR="00A71C88" w:rsidRPr="00EF1046" w:rsidRDefault="00414E8B" w:rsidP="10D0F440">
                  <w:pPr>
                    <w:pStyle w:val="Heading3"/>
                    <w:spacing w:after="120"/>
                    <w:rPr>
                      <w:rFonts w:ascii="Myriad Pro" w:eastAsia="Myriad Pro" w:hAnsi="Myriad Pro" w:cs="Myriad Pro"/>
                      <w:b w:val="0"/>
                      <w:bCs w:val="0"/>
                      <w:color w:val="auto"/>
                    </w:rPr>
                  </w:pPr>
                  <w:r w:rsidRPr="10D0F440">
                    <w:rPr>
                      <w:rFonts w:ascii="Myriad Pro" w:eastAsia="Myriad Pro" w:hAnsi="Myriad Pro" w:cs="Myriad Pro"/>
                      <w:b w:val="0"/>
                      <w:bCs w:val="0"/>
                      <w:color w:val="auto"/>
                    </w:rPr>
                    <w:t xml:space="preserve">Welcome </w:t>
                  </w:r>
                  <w:r w:rsidR="003F2C1D" w:rsidRPr="10D0F440">
                    <w:rPr>
                      <w:rFonts w:ascii="Myriad Pro" w:eastAsia="Myriad Pro" w:hAnsi="Myriad Pro" w:cs="Myriad Pro"/>
                      <w:b w:val="0"/>
                      <w:bCs w:val="0"/>
                      <w:color w:val="auto"/>
                    </w:rPr>
                    <w:t>and Introduction of SNP Alliance Board and Members</w:t>
                  </w:r>
                </w:p>
                <w:p w14:paraId="5960CEE2" w14:textId="4054D0C0" w:rsidR="00D60E3A" w:rsidRPr="00EF1046" w:rsidRDefault="00D60E3A" w:rsidP="10D0F440">
                  <w:pPr>
                    <w:pStyle w:val="Heading3"/>
                    <w:spacing w:after="120"/>
                    <w:rPr>
                      <w:rFonts w:ascii="Myriad Pro" w:eastAsia="Myriad Pro" w:hAnsi="Myriad Pro" w:cs="Myriad Pro"/>
                      <w:b w:val="0"/>
                      <w:bCs w:val="0"/>
                      <w:color w:val="auto"/>
                    </w:rPr>
                  </w:pPr>
                  <w:r w:rsidRPr="10D0F440">
                    <w:rPr>
                      <w:rFonts w:ascii="Myriad Pro" w:eastAsia="Myriad Pro" w:hAnsi="Myriad Pro" w:cs="Myriad Pro"/>
                      <w:b w:val="0"/>
                      <w:bCs w:val="0"/>
                      <w:color w:val="auto"/>
                    </w:rPr>
                    <w:t>Welcome to the New Board Members</w:t>
                  </w:r>
                </w:p>
                <w:p w14:paraId="7D2C38C7" w14:textId="3EAD80BB" w:rsidR="00D60E3A" w:rsidRPr="00EF1046" w:rsidRDefault="00B9634D" w:rsidP="10D0F440">
                  <w:pPr>
                    <w:pStyle w:val="Heading3"/>
                    <w:spacing w:after="120"/>
                    <w:rPr>
                      <w:rFonts w:ascii="Myriad Pro" w:eastAsia="Myriad Pro" w:hAnsi="Myriad Pro" w:cs="Myriad Pro"/>
                      <w:b w:val="0"/>
                      <w:bCs w:val="0"/>
                      <w:color w:val="auto"/>
                    </w:rPr>
                  </w:pPr>
                  <w:r w:rsidRPr="10D0F440">
                    <w:rPr>
                      <w:rFonts w:ascii="Myriad Pro" w:eastAsia="Myriad Pro" w:hAnsi="Myriad Pro" w:cs="Myriad Pro"/>
                      <w:b w:val="0"/>
                      <w:bCs w:val="0"/>
                      <w:color w:val="auto"/>
                    </w:rPr>
                    <w:t xml:space="preserve">Thank you to </w:t>
                  </w:r>
                  <w:proofErr w:type="gramStart"/>
                  <w:r w:rsidRPr="10D0F440">
                    <w:rPr>
                      <w:rFonts w:ascii="Myriad Pro" w:eastAsia="Myriad Pro" w:hAnsi="Myriad Pro" w:cs="Myriad Pro"/>
                      <w:b w:val="0"/>
                      <w:bCs w:val="0"/>
                      <w:color w:val="auto"/>
                    </w:rPr>
                    <w:t>Sponsors</w:t>
                  </w:r>
                  <w:proofErr w:type="gramEnd"/>
                </w:p>
                <w:p w14:paraId="3B0A6B49" w14:textId="77777777" w:rsidR="003255B8" w:rsidRPr="00EF1046" w:rsidRDefault="003255B8" w:rsidP="10D0F440">
                  <w:pPr>
                    <w:pStyle w:val="Heading3"/>
                    <w:spacing w:after="120"/>
                    <w:rPr>
                      <w:rFonts w:ascii="Myriad Pro" w:eastAsia="Myriad Pro" w:hAnsi="Myriad Pro" w:cs="Myriad Pro"/>
                      <w:b w:val="0"/>
                      <w:bCs w:val="0"/>
                      <w:color w:val="auto"/>
                    </w:rPr>
                  </w:pPr>
                  <w:r w:rsidRPr="3245E606">
                    <w:rPr>
                      <w:rFonts w:ascii="Myriad Pro" w:eastAsia="Myriad Pro" w:hAnsi="Myriad Pro" w:cs="Myriad Pro"/>
                      <w:b w:val="0"/>
                      <w:bCs w:val="0"/>
                      <w:color w:val="auto"/>
                    </w:rPr>
                    <w:t>Words from Outgoing CEO – Cheryl Phillips, M.D.</w:t>
                  </w:r>
                </w:p>
                <w:p w14:paraId="0FA2A7E9" w14:textId="578616C3" w:rsidR="3245E606" w:rsidRDefault="3245E606" w:rsidP="3245E606">
                  <w:pPr>
                    <w:pStyle w:val="Heading3"/>
                    <w:spacing w:after="120"/>
                    <w:rPr>
                      <w:rFonts w:ascii="Myriad Pro" w:eastAsia="Myriad Pro" w:hAnsi="Myriad Pro" w:cs="Myriad Pro"/>
                      <w:b w:val="0"/>
                      <w:bCs w:val="0"/>
                      <w:color w:val="auto"/>
                    </w:rPr>
                  </w:pPr>
                </w:p>
                <w:p w14:paraId="43A3A1A1" w14:textId="2B48DF0D" w:rsidR="00B31C71" w:rsidRPr="00EF1046" w:rsidRDefault="69AF4F46" w:rsidP="10D0F440">
                  <w:pPr>
                    <w:pStyle w:val="Heading3"/>
                    <w:spacing w:after="0"/>
                    <w:rPr>
                      <w:rFonts w:ascii="Myriad Pro" w:eastAsia="Myriad Pro" w:hAnsi="Myriad Pro" w:cs="Myriad Pro"/>
                      <w:color w:val="auto"/>
                    </w:rPr>
                  </w:pPr>
                  <w:r w:rsidRPr="10D0F440">
                    <w:rPr>
                      <w:rFonts w:ascii="Myriad Pro" w:eastAsia="Myriad Pro" w:hAnsi="Myriad Pro" w:cs="Myriad Pro"/>
                      <w:color w:val="auto"/>
                    </w:rPr>
                    <w:t>Facilitators:</w:t>
                  </w:r>
                  <w:r w:rsidR="00B31C71" w:rsidRPr="10D0F440">
                    <w:rPr>
                      <w:rFonts w:ascii="Myriad Pro" w:eastAsia="Myriad Pro" w:hAnsi="Myriad Pro" w:cs="Myriad Pro"/>
                      <w:color w:val="auto"/>
                    </w:rPr>
                    <w:t xml:space="preserve">  </w:t>
                  </w:r>
                </w:p>
                <w:p w14:paraId="2E81931F" w14:textId="73D2CA0C" w:rsidR="00A71C88" w:rsidRPr="00315D40" w:rsidRDefault="00A71C88" w:rsidP="10D0F440">
                  <w:pPr>
                    <w:pStyle w:val="Heading3"/>
                    <w:numPr>
                      <w:ilvl w:val="0"/>
                      <w:numId w:val="13"/>
                    </w:numPr>
                    <w:spacing w:after="0"/>
                    <w:rPr>
                      <w:rFonts w:ascii="Myriad Pro" w:eastAsia="Myriad Pro" w:hAnsi="Myriad Pro" w:cs="Myriad Pro"/>
                      <w:b w:val="0"/>
                      <w:bCs w:val="0"/>
                      <w:color w:val="auto"/>
                    </w:rPr>
                  </w:pPr>
                  <w:r w:rsidRPr="00315D40">
                    <w:rPr>
                      <w:rFonts w:ascii="Myriad Pro" w:eastAsia="Myriad Pro" w:hAnsi="Myriad Pro" w:cs="Myriad Pro"/>
                      <w:b w:val="0"/>
                      <w:bCs w:val="0"/>
                      <w:color w:val="auto"/>
                    </w:rPr>
                    <w:t xml:space="preserve">Eve Gelb, </w:t>
                  </w:r>
                  <w:r w:rsidR="00B31C71" w:rsidRPr="00315D40">
                    <w:rPr>
                      <w:rFonts w:ascii="Myriad Pro" w:eastAsia="Myriad Pro" w:hAnsi="Myriad Pro" w:cs="Myriad Pro"/>
                      <w:b w:val="0"/>
                      <w:bCs w:val="0"/>
                      <w:color w:val="auto"/>
                    </w:rPr>
                    <w:t xml:space="preserve">SNP Alliance Board </w:t>
                  </w:r>
                  <w:r w:rsidR="677CB5F4" w:rsidRPr="00315D40">
                    <w:rPr>
                      <w:rFonts w:ascii="Myriad Pro" w:eastAsia="Myriad Pro" w:hAnsi="Myriad Pro" w:cs="Myriad Pro"/>
                      <w:b w:val="0"/>
                      <w:bCs w:val="0"/>
                      <w:color w:val="auto"/>
                    </w:rPr>
                    <w:t>Chair,</w:t>
                  </w:r>
                  <w:r w:rsidRPr="00315D40">
                    <w:rPr>
                      <w:rFonts w:ascii="Myriad Pro" w:eastAsia="Myriad Pro" w:hAnsi="Myriad Pro" w:cs="Myriad Pro"/>
                      <w:b w:val="0"/>
                      <w:bCs w:val="0"/>
                      <w:color w:val="auto"/>
                    </w:rPr>
                    <w:t xml:space="preserve"> SCAN Health Plan</w:t>
                  </w:r>
                </w:p>
                <w:p w14:paraId="6A5186CA" w14:textId="70CECA2D" w:rsidR="0076723E" w:rsidRPr="00EF1046" w:rsidRDefault="00B31C71" w:rsidP="10D0F440">
                  <w:pPr>
                    <w:pStyle w:val="Heading3"/>
                    <w:numPr>
                      <w:ilvl w:val="0"/>
                      <w:numId w:val="13"/>
                    </w:numPr>
                    <w:spacing w:after="0"/>
                    <w:rPr>
                      <w:rFonts w:ascii="Myriad Pro" w:eastAsia="Myriad Pro" w:hAnsi="Myriad Pro" w:cs="Myriad Pro"/>
                      <w:b w:val="0"/>
                      <w:bCs w:val="0"/>
                      <w:color w:val="auto"/>
                    </w:rPr>
                  </w:pPr>
                  <w:r w:rsidRPr="00315D40">
                    <w:rPr>
                      <w:rFonts w:ascii="Myriad Pro" w:eastAsia="Myriad Pro" w:hAnsi="Myriad Pro" w:cs="Myriad Pro"/>
                      <w:b w:val="0"/>
                      <w:bCs w:val="0"/>
                      <w:color w:val="auto"/>
                    </w:rPr>
                    <w:t xml:space="preserve">Cheryl Phillips, MD, </w:t>
                  </w:r>
                  <w:r w:rsidR="47134108" w:rsidRPr="00315D40">
                    <w:rPr>
                      <w:rFonts w:ascii="Myriad Pro" w:eastAsia="Myriad Pro" w:hAnsi="Myriad Pro" w:cs="Myriad Pro"/>
                      <w:b w:val="0"/>
                      <w:bCs w:val="0"/>
                      <w:color w:val="auto"/>
                    </w:rPr>
                    <w:t>AGSF, Outgoing</w:t>
                  </w:r>
                  <w:r w:rsidR="003255B8" w:rsidRPr="00315D40">
                    <w:rPr>
                      <w:rFonts w:ascii="Myriad Pro" w:eastAsia="Myriad Pro" w:hAnsi="Myriad Pro" w:cs="Myriad Pro"/>
                      <w:b w:val="0"/>
                      <w:bCs w:val="0"/>
                      <w:color w:val="auto"/>
                    </w:rPr>
                    <w:t xml:space="preserve"> </w:t>
                  </w:r>
                  <w:r w:rsidRPr="00315D40">
                    <w:rPr>
                      <w:rFonts w:ascii="Myriad Pro" w:eastAsia="Myriad Pro" w:hAnsi="Myriad Pro" w:cs="Myriad Pro"/>
                      <w:b w:val="0"/>
                      <w:bCs w:val="0"/>
                      <w:color w:val="auto"/>
                    </w:rPr>
                    <w:t>President and CEO</w:t>
                  </w:r>
                  <w:r w:rsidR="000C798B" w:rsidRPr="00315D40">
                    <w:rPr>
                      <w:rFonts w:ascii="Myriad Pro" w:eastAsia="Myriad Pro" w:hAnsi="Myriad Pro" w:cs="Myriad Pro"/>
                      <w:b w:val="0"/>
                      <w:bCs w:val="0"/>
                      <w:color w:val="auto"/>
                    </w:rPr>
                    <w:t>, SNP Alliance</w:t>
                  </w:r>
                  <w:r>
                    <w:br/>
                  </w:r>
                </w:p>
              </w:tc>
              <w:tc>
                <w:tcPr>
                  <w:tcW w:w="279" w:type="dxa"/>
                  <w:gridSpan w:val="2"/>
                </w:tcPr>
                <w:p w14:paraId="54ACE5B9" w14:textId="77777777" w:rsidR="0076723E" w:rsidRPr="0059228B" w:rsidRDefault="0076723E" w:rsidP="10D0F440">
                  <w:pPr>
                    <w:pStyle w:val="Heading3"/>
                    <w:spacing w:after="0"/>
                    <w:rPr>
                      <w:rFonts w:ascii="Myriad Pro" w:eastAsia="Myriad Pro" w:hAnsi="Myriad Pro" w:cs="Myriad Pro"/>
                      <w:color w:val="auto"/>
                    </w:rPr>
                  </w:pPr>
                </w:p>
              </w:tc>
            </w:tr>
            <w:tr w:rsidR="00AD46AA" w:rsidRPr="0059228B" w14:paraId="250C7E02" w14:textId="77777777" w:rsidTr="4457261D">
              <w:trPr>
                <w:trHeight w:val="243"/>
              </w:trPr>
              <w:tc>
                <w:tcPr>
                  <w:tcW w:w="2823" w:type="dxa"/>
                  <w:gridSpan w:val="2"/>
                </w:tcPr>
                <w:p w14:paraId="0B289AF7" w14:textId="77B32640" w:rsidR="00591D30" w:rsidRPr="00EF1046" w:rsidRDefault="00591D30" w:rsidP="3CCBD58D">
                  <w:pPr>
                    <w:pStyle w:val="Heading3"/>
                    <w:spacing w:after="0"/>
                    <w:rPr>
                      <w:rFonts w:ascii="Myriad Pro" w:eastAsia="Myriad Pro" w:hAnsi="Myriad Pro" w:cs="Myriad Pro"/>
                      <w:b w:val="0"/>
                      <w:bCs w:val="0"/>
                      <w:i/>
                      <w:iCs/>
                      <w:color w:val="007D68"/>
                    </w:rPr>
                  </w:pPr>
                  <w:r w:rsidRPr="3CCBD58D">
                    <w:rPr>
                      <w:rFonts w:ascii="Myriad Pro" w:eastAsia="Myriad Pro" w:hAnsi="Myriad Pro" w:cs="Myriad Pro"/>
                      <w:color w:val="auto"/>
                    </w:rPr>
                    <w:t>9</w:t>
                  </w:r>
                  <w:r w:rsidR="00A55264" w:rsidRPr="3CCBD58D">
                    <w:rPr>
                      <w:rFonts w:ascii="Myriad Pro" w:eastAsia="Myriad Pro" w:hAnsi="Myriad Pro" w:cs="Myriad Pro"/>
                      <w:color w:val="auto"/>
                    </w:rPr>
                    <w:t>:</w:t>
                  </w:r>
                  <w:r w:rsidR="003255B8" w:rsidRPr="3CCBD58D">
                    <w:rPr>
                      <w:rFonts w:ascii="Myriad Pro" w:eastAsia="Myriad Pro" w:hAnsi="Myriad Pro" w:cs="Myriad Pro"/>
                      <w:color w:val="auto"/>
                    </w:rPr>
                    <w:t>3</w:t>
                  </w:r>
                  <w:r w:rsidR="00A55264" w:rsidRPr="3CCBD58D">
                    <w:rPr>
                      <w:rFonts w:ascii="Myriad Pro" w:eastAsia="Myriad Pro" w:hAnsi="Myriad Pro" w:cs="Myriad Pro"/>
                      <w:color w:val="auto"/>
                    </w:rPr>
                    <w:t>0</w:t>
                  </w:r>
                  <w:r w:rsidRPr="3CCBD58D">
                    <w:rPr>
                      <w:rFonts w:ascii="Myriad Pro" w:eastAsia="Myriad Pro" w:hAnsi="Myriad Pro" w:cs="Myriad Pro"/>
                      <w:color w:val="auto"/>
                    </w:rPr>
                    <w:t>am –</w:t>
                  </w:r>
                  <w:r w:rsidR="003255B8" w:rsidRPr="3CCBD58D">
                    <w:rPr>
                      <w:rFonts w:ascii="Myriad Pro" w:eastAsia="Myriad Pro" w:hAnsi="Myriad Pro" w:cs="Myriad Pro"/>
                      <w:color w:val="auto"/>
                    </w:rPr>
                    <w:t>10</w:t>
                  </w:r>
                  <w:r w:rsidR="00BF2BB5" w:rsidRPr="3CCBD58D">
                    <w:rPr>
                      <w:rFonts w:ascii="Myriad Pro" w:eastAsia="Myriad Pro" w:hAnsi="Myriad Pro" w:cs="Myriad Pro"/>
                      <w:color w:val="auto"/>
                    </w:rPr>
                    <w:t>:</w:t>
                  </w:r>
                  <w:r w:rsidR="003255B8" w:rsidRPr="3CCBD58D">
                    <w:rPr>
                      <w:rFonts w:ascii="Myriad Pro" w:eastAsia="Myriad Pro" w:hAnsi="Myriad Pro" w:cs="Myriad Pro"/>
                      <w:color w:val="auto"/>
                    </w:rPr>
                    <w:t>1</w:t>
                  </w:r>
                  <w:r w:rsidR="00BF2BB5" w:rsidRPr="3CCBD58D">
                    <w:rPr>
                      <w:rFonts w:ascii="Myriad Pro" w:eastAsia="Myriad Pro" w:hAnsi="Myriad Pro" w:cs="Myriad Pro"/>
                      <w:color w:val="auto"/>
                    </w:rPr>
                    <w:t>5am</w:t>
                  </w:r>
                </w:p>
              </w:tc>
              <w:tc>
                <w:tcPr>
                  <w:tcW w:w="7138" w:type="dxa"/>
                </w:tcPr>
                <w:p w14:paraId="1ACE50D6" w14:textId="574F838A" w:rsidR="000C798B" w:rsidRDefault="2E3698BA" w:rsidP="10D0F440">
                  <w:pPr>
                    <w:pStyle w:val="Heading3"/>
                    <w:spacing w:after="120"/>
                    <w:rPr>
                      <w:rFonts w:ascii="Myriad Pro" w:eastAsia="Myriad Pro" w:hAnsi="Myriad Pro" w:cs="Myriad Pro"/>
                      <w:color w:val="auto"/>
                    </w:rPr>
                  </w:pPr>
                  <w:r w:rsidRPr="3245E606">
                    <w:rPr>
                      <w:rFonts w:ascii="Myriad Pro" w:eastAsia="Myriad Pro" w:hAnsi="Myriad Pro" w:cs="Myriad Pro"/>
                      <w:color w:val="auto"/>
                    </w:rPr>
                    <w:t>Congressional Update</w:t>
                  </w:r>
                </w:p>
                <w:p w14:paraId="7780DD4A" w14:textId="77880D87" w:rsidR="3245E606" w:rsidRDefault="3245E606" w:rsidP="3245E606">
                  <w:pPr>
                    <w:pStyle w:val="Heading3"/>
                    <w:spacing w:after="120"/>
                    <w:rPr>
                      <w:rFonts w:ascii="Myriad Pro" w:eastAsia="Myriad Pro" w:hAnsi="Myriad Pro" w:cs="Myriad Pro"/>
                      <w:color w:val="auto"/>
                    </w:rPr>
                  </w:pPr>
                </w:p>
                <w:p w14:paraId="4A01BCEF" w14:textId="0974E3DC" w:rsidR="000C798B" w:rsidRDefault="00C36445" w:rsidP="10D0F440">
                  <w:pPr>
                    <w:pStyle w:val="Heading3"/>
                    <w:spacing w:after="120"/>
                    <w:rPr>
                      <w:rFonts w:ascii="Myriad Pro" w:eastAsia="Myriad Pro" w:hAnsi="Myriad Pro" w:cs="Myriad Pro"/>
                      <w:color w:val="auto"/>
                    </w:rPr>
                  </w:pPr>
                  <w:r w:rsidRPr="10D0F440">
                    <w:rPr>
                      <w:rFonts w:ascii="Myriad Pro" w:eastAsia="Myriad Pro" w:hAnsi="Myriad Pro" w:cs="Myriad Pro"/>
                      <w:color w:val="auto"/>
                    </w:rPr>
                    <w:t>Discussants:</w:t>
                  </w:r>
                </w:p>
                <w:p w14:paraId="479CAA1D" w14:textId="77777777" w:rsidR="00C36445" w:rsidRPr="00315D40" w:rsidRDefault="00C36445" w:rsidP="10D0F440">
                  <w:pPr>
                    <w:pStyle w:val="Heading3"/>
                    <w:numPr>
                      <w:ilvl w:val="0"/>
                      <w:numId w:val="36"/>
                    </w:numPr>
                    <w:spacing w:after="0"/>
                    <w:rPr>
                      <w:rFonts w:ascii="Myriad Pro" w:eastAsia="Myriad Pro" w:hAnsi="Myriad Pro" w:cs="Myriad Pro"/>
                      <w:b w:val="0"/>
                      <w:bCs w:val="0"/>
                      <w:color w:val="auto"/>
                    </w:rPr>
                  </w:pPr>
                  <w:r w:rsidRPr="00315D40">
                    <w:rPr>
                      <w:rFonts w:ascii="Myriad Pro" w:eastAsia="Myriad Pro" w:hAnsi="Myriad Pro" w:cs="Myriad Pro"/>
                      <w:b w:val="0"/>
                      <w:bCs w:val="0"/>
                      <w:color w:val="auto"/>
                    </w:rPr>
                    <w:t>Ginger Loper, Loper Consulting</w:t>
                  </w:r>
                </w:p>
                <w:p w14:paraId="31C2C1D0" w14:textId="77777777" w:rsidR="00C36445" w:rsidRPr="00315D40" w:rsidRDefault="00C36445" w:rsidP="10D0F440">
                  <w:pPr>
                    <w:pStyle w:val="Heading3"/>
                    <w:numPr>
                      <w:ilvl w:val="0"/>
                      <w:numId w:val="36"/>
                    </w:numPr>
                    <w:spacing w:after="0"/>
                    <w:rPr>
                      <w:rFonts w:ascii="Myriad Pro" w:eastAsia="Myriad Pro" w:hAnsi="Myriad Pro" w:cs="Myriad Pro"/>
                      <w:b w:val="0"/>
                      <w:bCs w:val="0"/>
                      <w:color w:val="auto"/>
                    </w:rPr>
                  </w:pPr>
                  <w:r w:rsidRPr="00315D40">
                    <w:rPr>
                      <w:rFonts w:ascii="Myriad Pro" w:eastAsia="Myriad Pro" w:hAnsi="Myriad Pro" w:cs="Myriad Pro"/>
                      <w:b w:val="0"/>
                      <w:bCs w:val="0"/>
                      <w:color w:val="auto"/>
                    </w:rPr>
                    <w:t>Elizabeth Barnett, Avenue Solutions</w:t>
                  </w:r>
                </w:p>
                <w:p w14:paraId="7E6BB3E5" w14:textId="5E6755F3" w:rsidR="10D0F440" w:rsidRDefault="10D0F440" w:rsidP="10D0F440">
                  <w:pPr>
                    <w:pStyle w:val="Heading3"/>
                    <w:spacing w:after="0"/>
                    <w:rPr>
                      <w:rFonts w:ascii="Myriad Pro" w:eastAsia="Myriad Pro" w:hAnsi="Myriad Pro" w:cs="Myriad Pro"/>
                      <w:b w:val="0"/>
                      <w:bCs w:val="0"/>
                      <w:i/>
                      <w:iCs/>
                      <w:color w:val="auto"/>
                    </w:rPr>
                  </w:pPr>
                </w:p>
                <w:p w14:paraId="790BA63B" w14:textId="2AEE176B" w:rsidR="00C36445" w:rsidRDefault="00C36445" w:rsidP="10D0F440">
                  <w:pPr>
                    <w:pStyle w:val="Heading3"/>
                    <w:spacing w:after="0"/>
                    <w:rPr>
                      <w:rFonts w:ascii="Myriad Pro" w:eastAsia="Myriad Pro" w:hAnsi="Myriad Pro" w:cs="Myriad Pro"/>
                      <w:color w:val="auto"/>
                    </w:rPr>
                  </w:pPr>
                  <w:r w:rsidRPr="10D0F440">
                    <w:rPr>
                      <w:rFonts w:ascii="Myriad Pro" w:eastAsia="Myriad Pro" w:hAnsi="Myriad Pro" w:cs="Myriad Pro"/>
                      <w:color w:val="auto"/>
                    </w:rPr>
                    <w:t xml:space="preserve">Facilitator: </w:t>
                  </w:r>
                </w:p>
                <w:p w14:paraId="2FCDAC48" w14:textId="6A73ADAC" w:rsidR="00C36445" w:rsidRPr="00315D40" w:rsidRDefault="00A27C43" w:rsidP="10D0F440">
                  <w:pPr>
                    <w:pStyle w:val="Heading3"/>
                    <w:numPr>
                      <w:ilvl w:val="0"/>
                      <w:numId w:val="37"/>
                    </w:numPr>
                    <w:spacing w:after="0"/>
                    <w:rPr>
                      <w:rFonts w:ascii="Myriad Pro" w:eastAsia="Myriad Pro" w:hAnsi="Myriad Pro" w:cs="Myriad Pro"/>
                      <w:b w:val="0"/>
                      <w:bCs w:val="0"/>
                      <w:color w:val="auto"/>
                    </w:rPr>
                  </w:pPr>
                  <w:r w:rsidRPr="00315D40">
                    <w:rPr>
                      <w:rFonts w:ascii="Myriad Pro" w:eastAsia="Myriad Pro" w:hAnsi="Myriad Pro" w:cs="Myriad Pro"/>
                      <w:b w:val="0"/>
                      <w:bCs w:val="0"/>
                      <w:color w:val="auto"/>
                    </w:rPr>
                    <w:t>Will Dede, Assoc Director health Policy, SNP Alliance</w:t>
                  </w:r>
                </w:p>
              </w:tc>
              <w:tc>
                <w:tcPr>
                  <w:tcW w:w="279" w:type="dxa"/>
                  <w:gridSpan w:val="2"/>
                </w:tcPr>
                <w:p w14:paraId="005702A1" w14:textId="77777777" w:rsidR="00AD46AA" w:rsidRPr="0059228B" w:rsidRDefault="00AD46AA" w:rsidP="10D0F440">
                  <w:pPr>
                    <w:pStyle w:val="Heading3"/>
                    <w:spacing w:after="0"/>
                    <w:rPr>
                      <w:rFonts w:ascii="Myriad Pro" w:eastAsia="Myriad Pro" w:hAnsi="Myriad Pro" w:cs="Myriad Pro"/>
                      <w:color w:val="auto"/>
                    </w:rPr>
                  </w:pPr>
                </w:p>
              </w:tc>
            </w:tr>
            <w:tr w:rsidR="00334A3B" w:rsidRPr="0059228B" w14:paraId="0E02AEA7" w14:textId="77777777" w:rsidTr="4457261D">
              <w:trPr>
                <w:trHeight w:val="80"/>
              </w:trPr>
              <w:tc>
                <w:tcPr>
                  <w:tcW w:w="2823" w:type="dxa"/>
                  <w:gridSpan w:val="2"/>
                </w:tcPr>
                <w:p w14:paraId="38D5D065" w14:textId="3B62A132" w:rsidR="00334A3B" w:rsidRPr="00EF1046" w:rsidRDefault="00334A3B" w:rsidP="10D0F440">
                  <w:pPr>
                    <w:pStyle w:val="Heading3"/>
                    <w:spacing w:after="0"/>
                    <w:rPr>
                      <w:rFonts w:ascii="Myriad Pro" w:eastAsia="Myriad Pro" w:hAnsi="Myriad Pro" w:cs="Myriad Pro"/>
                      <w:color w:val="auto"/>
                    </w:rPr>
                  </w:pPr>
                </w:p>
              </w:tc>
              <w:tc>
                <w:tcPr>
                  <w:tcW w:w="7138" w:type="dxa"/>
                </w:tcPr>
                <w:p w14:paraId="7DA88928" w14:textId="724AD1E1" w:rsidR="00334A3B" w:rsidRPr="0059228B" w:rsidRDefault="00334A3B" w:rsidP="10D0F440">
                  <w:pPr>
                    <w:rPr>
                      <w:rFonts w:ascii="Myriad Pro" w:eastAsia="Myriad Pro" w:hAnsi="Myriad Pro" w:cs="Myriad Pro"/>
                      <w:b/>
                      <w:bCs/>
                      <w:sz w:val="24"/>
                      <w:szCs w:val="24"/>
                    </w:rPr>
                  </w:pPr>
                </w:p>
              </w:tc>
              <w:tc>
                <w:tcPr>
                  <w:tcW w:w="279" w:type="dxa"/>
                  <w:gridSpan w:val="2"/>
                </w:tcPr>
                <w:p w14:paraId="45A2B4E6" w14:textId="77777777" w:rsidR="00334A3B" w:rsidRPr="0059228B" w:rsidRDefault="00334A3B" w:rsidP="10D0F440">
                  <w:pPr>
                    <w:pStyle w:val="Heading3"/>
                    <w:spacing w:after="0"/>
                    <w:rPr>
                      <w:rFonts w:ascii="Myriad Pro" w:eastAsia="Myriad Pro" w:hAnsi="Myriad Pro" w:cs="Myriad Pro"/>
                      <w:color w:val="auto"/>
                    </w:rPr>
                  </w:pPr>
                </w:p>
              </w:tc>
            </w:tr>
            <w:tr w:rsidR="00046736" w:rsidRPr="0059228B" w14:paraId="39150749" w14:textId="77777777" w:rsidTr="4457261D">
              <w:trPr>
                <w:gridAfter w:val="1"/>
                <w:wAfter w:w="66" w:type="dxa"/>
                <w:trHeight w:val="612"/>
              </w:trPr>
              <w:tc>
                <w:tcPr>
                  <w:tcW w:w="2685" w:type="dxa"/>
                  <w:tcMar>
                    <w:bottom w:w="302" w:type="dxa"/>
                  </w:tcMar>
                </w:tcPr>
                <w:p w14:paraId="12D3EBAA" w14:textId="77777777" w:rsidR="006B01B1" w:rsidRPr="00EF1046" w:rsidRDefault="00D61AC4" w:rsidP="00046736">
                  <w:pPr>
                    <w:pStyle w:val="Heading3"/>
                    <w:spacing w:after="0"/>
                    <w:rPr>
                      <w:rFonts w:ascii="Myriad Pro" w:hAnsi="Myriad Pro"/>
                      <w:color w:val="auto"/>
                    </w:rPr>
                  </w:pPr>
                  <w:r w:rsidRPr="00EF1046">
                    <w:rPr>
                      <w:rFonts w:ascii="Myriad Pro" w:hAnsi="Myriad Pro"/>
                      <w:color w:val="auto"/>
                    </w:rPr>
                    <w:t>1</w:t>
                  </w:r>
                  <w:r w:rsidR="00591D30" w:rsidRPr="00EF1046">
                    <w:rPr>
                      <w:rFonts w:ascii="Myriad Pro" w:hAnsi="Myriad Pro"/>
                      <w:color w:val="auto"/>
                    </w:rPr>
                    <w:t>0</w:t>
                  </w:r>
                  <w:r w:rsidR="0012427F" w:rsidRPr="00EF1046">
                    <w:rPr>
                      <w:rFonts w:ascii="Myriad Pro" w:hAnsi="Myriad Pro"/>
                      <w:color w:val="auto"/>
                    </w:rPr>
                    <w:t>:</w:t>
                  </w:r>
                  <w:r w:rsidR="004164A7" w:rsidRPr="00EF1046">
                    <w:rPr>
                      <w:rFonts w:ascii="Myriad Pro" w:hAnsi="Myriad Pro"/>
                      <w:color w:val="auto"/>
                    </w:rPr>
                    <w:t>15</w:t>
                  </w:r>
                  <w:r w:rsidR="0012427F" w:rsidRPr="00EF1046">
                    <w:rPr>
                      <w:rFonts w:ascii="Myriad Pro" w:hAnsi="Myriad Pro"/>
                      <w:color w:val="auto"/>
                    </w:rPr>
                    <w:t>am – 1</w:t>
                  </w:r>
                  <w:r w:rsidR="004164A7" w:rsidRPr="00EF1046">
                    <w:rPr>
                      <w:rFonts w:ascii="Myriad Pro" w:hAnsi="Myriad Pro"/>
                      <w:color w:val="auto"/>
                    </w:rPr>
                    <w:t>0</w:t>
                  </w:r>
                  <w:r w:rsidR="00591D30" w:rsidRPr="00EF1046">
                    <w:rPr>
                      <w:rFonts w:ascii="Myriad Pro" w:hAnsi="Myriad Pro"/>
                      <w:color w:val="auto"/>
                    </w:rPr>
                    <w:t>:</w:t>
                  </w:r>
                  <w:r w:rsidR="004164A7" w:rsidRPr="00EF1046">
                    <w:rPr>
                      <w:rFonts w:ascii="Myriad Pro" w:hAnsi="Myriad Pro"/>
                      <w:color w:val="auto"/>
                    </w:rPr>
                    <w:t>45</w:t>
                  </w:r>
                  <w:r w:rsidR="001E659B" w:rsidRPr="00EF1046">
                    <w:rPr>
                      <w:rFonts w:ascii="Myriad Pro" w:hAnsi="Myriad Pro"/>
                      <w:color w:val="auto"/>
                    </w:rPr>
                    <w:t>am</w:t>
                  </w:r>
                </w:p>
                <w:p w14:paraId="3481CB99" w14:textId="77777777" w:rsidR="004164A7" w:rsidRPr="00EF1046" w:rsidRDefault="004164A7" w:rsidP="00046736">
                  <w:pPr>
                    <w:pStyle w:val="Heading3"/>
                    <w:spacing w:after="0"/>
                    <w:rPr>
                      <w:rFonts w:ascii="Myriad Pro" w:hAnsi="Myriad Pro"/>
                      <w:color w:val="auto"/>
                    </w:rPr>
                  </w:pPr>
                </w:p>
                <w:p w14:paraId="329F1F0D" w14:textId="77777777" w:rsidR="00864AD8" w:rsidRPr="00EF1046" w:rsidRDefault="00864AD8" w:rsidP="00046736">
                  <w:pPr>
                    <w:pStyle w:val="Heading3"/>
                    <w:spacing w:after="0"/>
                    <w:rPr>
                      <w:rFonts w:ascii="Myriad Pro" w:hAnsi="Myriad Pro"/>
                      <w:color w:val="auto"/>
                    </w:rPr>
                  </w:pPr>
                </w:p>
                <w:p w14:paraId="7CA82CF4" w14:textId="77777777" w:rsidR="00864AD8" w:rsidRPr="00EF1046" w:rsidRDefault="00864AD8" w:rsidP="00046736">
                  <w:pPr>
                    <w:pStyle w:val="Heading3"/>
                    <w:spacing w:after="0"/>
                    <w:rPr>
                      <w:rFonts w:ascii="Myriad Pro" w:hAnsi="Myriad Pro"/>
                      <w:color w:val="auto"/>
                    </w:rPr>
                  </w:pPr>
                </w:p>
                <w:p w14:paraId="34122C6C" w14:textId="77777777" w:rsidR="00864AD8" w:rsidRPr="00EF1046" w:rsidRDefault="00864AD8" w:rsidP="00046736">
                  <w:pPr>
                    <w:pStyle w:val="Heading3"/>
                    <w:spacing w:after="0"/>
                    <w:rPr>
                      <w:rFonts w:ascii="Myriad Pro" w:hAnsi="Myriad Pro"/>
                      <w:color w:val="auto"/>
                    </w:rPr>
                  </w:pPr>
                </w:p>
                <w:p w14:paraId="61963F65" w14:textId="77777777" w:rsidR="00864AD8" w:rsidRPr="00EF1046" w:rsidRDefault="00864AD8" w:rsidP="00046736">
                  <w:pPr>
                    <w:pStyle w:val="Heading3"/>
                    <w:spacing w:after="0"/>
                    <w:rPr>
                      <w:rFonts w:ascii="Myriad Pro" w:hAnsi="Myriad Pro"/>
                      <w:color w:val="auto"/>
                    </w:rPr>
                  </w:pPr>
                </w:p>
                <w:p w14:paraId="2C7564CE" w14:textId="77777777" w:rsidR="00864AD8" w:rsidRPr="00EF1046" w:rsidRDefault="00864AD8" w:rsidP="00046736">
                  <w:pPr>
                    <w:pStyle w:val="Heading3"/>
                    <w:spacing w:after="0"/>
                    <w:rPr>
                      <w:rFonts w:ascii="Myriad Pro" w:hAnsi="Myriad Pro"/>
                      <w:color w:val="auto"/>
                    </w:rPr>
                  </w:pPr>
                </w:p>
                <w:p w14:paraId="26B13683" w14:textId="77777777" w:rsidR="00864AD8" w:rsidRPr="00EF1046" w:rsidRDefault="00864AD8" w:rsidP="00046736">
                  <w:pPr>
                    <w:pStyle w:val="Heading3"/>
                    <w:spacing w:after="0"/>
                    <w:rPr>
                      <w:rFonts w:ascii="Myriad Pro" w:hAnsi="Myriad Pro"/>
                      <w:color w:val="auto"/>
                    </w:rPr>
                  </w:pPr>
                </w:p>
                <w:p w14:paraId="46365944" w14:textId="77777777" w:rsidR="00864AD8" w:rsidRPr="00EF1046" w:rsidRDefault="00864AD8" w:rsidP="00046736">
                  <w:pPr>
                    <w:pStyle w:val="Heading3"/>
                    <w:spacing w:after="0"/>
                    <w:rPr>
                      <w:rFonts w:ascii="Myriad Pro" w:hAnsi="Myriad Pro"/>
                      <w:color w:val="auto"/>
                    </w:rPr>
                  </w:pPr>
                </w:p>
                <w:p w14:paraId="1A09C2E2" w14:textId="77777777" w:rsidR="00601B67" w:rsidRPr="00EF1046" w:rsidRDefault="00601B67" w:rsidP="00046736">
                  <w:pPr>
                    <w:pStyle w:val="Heading3"/>
                    <w:spacing w:after="0"/>
                    <w:rPr>
                      <w:rFonts w:ascii="Myriad Pro" w:hAnsi="Myriad Pro"/>
                      <w:color w:val="auto"/>
                    </w:rPr>
                  </w:pPr>
                </w:p>
                <w:p w14:paraId="19276504" w14:textId="77777777" w:rsidR="00601B67" w:rsidRPr="00EF1046" w:rsidRDefault="00601B67" w:rsidP="00046736">
                  <w:pPr>
                    <w:pStyle w:val="Heading3"/>
                    <w:spacing w:after="0"/>
                    <w:rPr>
                      <w:rFonts w:ascii="Myriad Pro" w:hAnsi="Myriad Pro"/>
                      <w:color w:val="auto"/>
                    </w:rPr>
                  </w:pPr>
                </w:p>
                <w:p w14:paraId="7851FEE5" w14:textId="5A9264F6" w:rsidR="10D0F440" w:rsidRDefault="10D0F440" w:rsidP="10D0F440">
                  <w:pPr>
                    <w:pStyle w:val="Heading3"/>
                    <w:spacing w:after="0"/>
                    <w:rPr>
                      <w:rFonts w:ascii="Myriad Pro" w:hAnsi="Myriad Pro"/>
                      <w:color w:val="auto"/>
                    </w:rPr>
                  </w:pPr>
                </w:p>
                <w:p w14:paraId="6C2AC189" w14:textId="77777777" w:rsidR="00A6493D" w:rsidRPr="00EF1046" w:rsidRDefault="00A6493D" w:rsidP="00046736">
                  <w:pPr>
                    <w:pStyle w:val="Heading3"/>
                    <w:spacing w:after="0"/>
                    <w:rPr>
                      <w:rFonts w:ascii="Myriad Pro" w:hAnsi="Myriad Pro"/>
                      <w:color w:val="auto"/>
                    </w:rPr>
                  </w:pPr>
                </w:p>
                <w:p w14:paraId="65D68234" w14:textId="77777777" w:rsidR="00315D40" w:rsidRDefault="00315D40" w:rsidP="00046736">
                  <w:pPr>
                    <w:pStyle w:val="Heading3"/>
                    <w:spacing w:after="0"/>
                    <w:rPr>
                      <w:rFonts w:ascii="Myriad Pro" w:hAnsi="Myriad Pro"/>
                      <w:color w:val="auto"/>
                    </w:rPr>
                  </w:pPr>
                </w:p>
                <w:p w14:paraId="0718DC95" w14:textId="4C835812" w:rsidR="004164A7" w:rsidRPr="00EF1046" w:rsidRDefault="004164A7" w:rsidP="00046736">
                  <w:pPr>
                    <w:pStyle w:val="Heading3"/>
                    <w:spacing w:after="0"/>
                    <w:rPr>
                      <w:rFonts w:ascii="Myriad Pro" w:hAnsi="Myriad Pro"/>
                      <w:color w:val="auto"/>
                    </w:rPr>
                  </w:pPr>
                  <w:r w:rsidRPr="10D0F440">
                    <w:rPr>
                      <w:rFonts w:ascii="Myriad Pro" w:hAnsi="Myriad Pro"/>
                      <w:color w:val="auto"/>
                    </w:rPr>
                    <w:t>10:45am – 11:00am</w:t>
                  </w:r>
                </w:p>
              </w:tc>
              <w:tc>
                <w:tcPr>
                  <w:tcW w:w="7489" w:type="dxa"/>
                  <w:gridSpan w:val="3"/>
                  <w:tcMar>
                    <w:bottom w:w="302" w:type="dxa"/>
                  </w:tcMar>
                </w:tcPr>
                <w:p w14:paraId="6F454EC0" w14:textId="2CF7D6A0" w:rsidR="00FF1D00" w:rsidRPr="0059228B" w:rsidRDefault="00946EC1" w:rsidP="3CCBD58D">
                  <w:pPr>
                    <w:pStyle w:val="Heading3"/>
                    <w:spacing w:after="120"/>
                    <w:rPr>
                      <w:rFonts w:ascii="Myriad Pro" w:eastAsia="Myriad Pro" w:hAnsi="Myriad Pro" w:cs="Myriad Pro"/>
                      <w:color w:val="auto"/>
                    </w:rPr>
                  </w:pPr>
                  <w:r w:rsidRPr="3CCBD58D">
                    <w:rPr>
                      <w:rFonts w:ascii="Myriad Pro" w:eastAsia="Myriad Pro" w:hAnsi="Myriad Pro" w:cs="Myriad Pro"/>
                      <w:color w:val="auto"/>
                    </w:rPr>
                    <w:lastRenderedPageBreak/>
                    <w:t xml:space="preserve">Session: </w:t>
                  </w:r>
                  <w:r w:rsidR="001F100B" w:rsidRPr="3CCBD58D">
                    <w:rPr>
                      <w:rFonts w:ascii="Myriad Pro" w:eastAsia="Myriad Pro" w:hAnsi="Myriad Pro" w:cs="Myriad Pro"/>
                      <w:color w:val="auto"/>
                    </w:rPr>
                    <w:t xml:space="preserve"> </w:t>
                  </w:r>
                  <w:r w:rsidR="7142B328" w:rsidRPr="3CCBD58D">
                    <w:rPr>
                      <w:rFonts w:ascii="Myriad Pro" w:eastAsia="Myriad Pro" w:hAnsi="Myriad Pro" w:cs="Myriad Pro"/>
                      <w:color w:val="auto"/>
                    </w:rPr>
                    <w:t xml:space="preserve">Performance Evaluation from the SNP Perspective: </w:t>
                  </w:r>
                </w:p>
                <w:p w14:paraId="1557FBE6" w14:textId="13BE87A2" w:rsidR="00FF1D00" w:rsidRPr="0059228B" w:rsidRDefault="7142B328" w:rsidP="10D0F440">
                  <w:pPr>
                    <w:pStyle w:val="Heading3"/>
                    <w:spacing w:after="120"/>
                    <w:rPr>
                      <w:rFonts w:ascii="Myriad Pro" w:eastAsia="Myriad Pro" w:hAnsi="Myriad Pro" w:cs="Myriad Pro"/>
                      <w:color w:val="auto"/>
                    </w:rPr>
                  </w:pPr>
                  <w:r w:rsidRPr="3CCBD58D">
                    <w:rPr>
                      <w:rFonts w:ascii="Myriad Pro" w:eastAsia="Myriad Pro" w:hAnsi="Myriad Pro" w:cs="Myriad Pro"/>
                      <w:color w:val="auto"/>
                    </w:rPr>
                    <w:t>The Current Landscape</w:t>
                  </w:r>
                </w:p>
                <w:p w14:paraId="4B7DE835" w14:textId="68D5EC06" w:rsidR="00601B67" w:rsidRPr="0059228B" w:rsidRDefault="0D00D71A" w:rsidP="3245E606">
                  <w:pPr>
                    <w:pStyle w:val="Heading3"/>
                    <w:spacing w:after="120"/>
                    <w:rPr>
                      <w:rFonts w:ascii="Myriad Pro" w:eastAsia="Myriad Pro" w:hAnsi="Myriad Pro" w:cs="Myriad Pro"/>
                      <w:b w:val="0"/>
                      <w:bCs w:val="0"/>
                      <w:color w:val="auto"/>
                    </w:rPr>
                  </w:pPr>
                  <w:r w:rsidRPr="3245E606">
                    <w:rPr>
                      <w:rFonts w:ascii="Myriad Pro" w:eastAsia="Myriad Pro" w:hAnsi="Myriad Pro" w:cs="Myriad Pro"/>
                      <w:b w:val="0"/>
                      <w:bCs w:val="0"/>
                      <w:color w:val="auto"/>
                    </w:rPr>
                    <w:t xml:space="preserve">From a high-level </w:t>
                  </w:r>
                  <w:r w:rsidR="201F30CE" w:rsidRPr="3245E606">
                    <w:rPr>
                      <w:rFonts w:ascii="Myriad Pro" w:eastAsia="Myriad Pro" w:hAnsi="Myriad Pro" w:cs="Myriad Pro"/>
                      <w:b w:val="0"/>
                      <w:bCs w:val="0"/>
                      <w:color w:val="auto"/>
                    </w:rPr>
                    <w:t>perspective</w:t>
                  </w:r>
                  <w:r w:rsidRPr="3245E606">
                    <w:rPr>
                      <w:rFonts w:ascii="Myriad Pro" w:eastAsia="Myriad Pro" w:hAnsi="Myriad Pro" w:cs="Myriad Pro"/>
                      <w:b w:val="0"/>
                      <w:bCs w:val="0"/>
                      <w:color w:val="auto"/>
                    </w:rPr>
                    <w:t>, we will outline key performance evaluation focus area</w:t>
                  </w:r>
                  <w:r w:rsidR="1EAF343E" w:rsidRPr="3245E606">
                    <w:rPr>
                      <w:rFonts w:ascii="Myriad Pro" w:eastAsia="Myriad Pro" w:hAnsi="Myriad Pro" w:cs="Myriad Pro"/>
                      <w:b w:val="0"/>
                      <w:bCs w:val="0"/>
                      <w:color w:val="auto"/>
                    </w:rPr>
                    <w:t>s</w:t>
                  </w:r>
                  <w:r w:rsidRPr="3245E606">
                    <w:rPr>
                      <w:rFonts w:ascii="Myriad Pro" w:eastAsia="Myriad Pro" w:hAnsi="Myriad Pro" w:cs="Myriad Pro"/>
                      <w:b w:val="0"/>
                      <w:bCs w:val="0"/>
                      <w:color w:val="auto"/>
                    </w:rPr>
                    <w:t xml:space="preserve"> and chart next stage efforts for SNPs, making the connections for government program policy leads to inform priorities and action. In</w:t>
                  </w:r>
                  <w:r w:rsidR="7FE120F1" w:rsidRPr="3245E606">
                    <w:rPr>
                      <w:rFonts w:ascii="Myriad Pro" w:eastAsia="Myriad Pro" w:hAnsi="Myriad Pro" w:cs="Myriad Pro"/>
                      <w:b w:val="0"/>
                      <w:bCs w:val="0"/>
                      <w:color w:val="auto"/>
                    </w:rPr>
                    <w:t xml:space="preserve"> </w:t>
                  </w:r>
                  <w:r w:rsidR="7FE120F1" w:rsidRPr="3245E606">
                    <w:rPr>
                      <w:rFonts w:ascii="Myriad Pro" w:eastAsia="Myriad Pro" w:hAnsi="Myriad Pro" w:cs="Myriad Pro"/>
                      <w:b w:val="0"/>
                      <w:bCs w:val="0"/>
                      <w:color w:val="auto"/>
                    </w:rPr>
                    <w:lastRenderedPageBreak/>
                    <w:t xml:space="preserve">doing so, we will focus on two recent themes in performance evaluation – social needs and equity. </w:t>
                  </w:r>
                </w:p>
                <w:p w14:paraId="68201986" w14:textId="26C92824" w:rsidR="00601B67" w:rsidRPr="0059228B" w:rsidRDefault="00601B67" w:rsidP="3245E606">
                  <w:pPr>
                    <w:pStyle w:val="Heading3"/>
                    <w:spacing w:after="120"/>
                    <w:rPr>
                      <w:rFonts w:ascii="Myriad Pro" w:eastAsia="Myriad Pro" w:hAnsi="Myriad Pro" w:cs="Myriad Pro"/>
                      <w:b w:val="0"/>
                      <w:bCs w:val="0"/>
                      <w:color w:val="auto"/>
                    </w:rPr>
                  </w:pPr>
                </w:p>
                <w:p w14:paraId="7D041B1B" w14:textId="7CB6B168" w:rsidR="00601B67" w:rsidRPr="0059228B" w:rsidRDefault="00601B67" w:rsidP="10D0F440">
                  <w:pPr>
                    <w:pStyle w:val="Heading3"/>
                    <w:spacing w:after="120"/>
                    <w:rPr>
                      <w:rFonts w:ascii="Myriad Pro" w:eastAsia="Myriad Pro" w:hAnsi="Myriad Pro" w:cs="Myriad Pro"/>
                      <w:color w:val="auto"/>
                    </w:rPr>
                  </w:pPr>
                  <w:r w:rsidRPr="3245E606">
                    <w:rPr>
                      <w:rFonts w:ascii="Myriad Pro" w:eastAsia="Myriad Pro" w:hAnsi="Myriad Pro" w:cs="Myriad Pro"/>
                      <w:color w:val="auto"/>
                    </w:rPr>
                    <w:t>Discussants:</w:t>
                  </w:r>
                </w:p>
                <w:p w14:paraId="140C09CF" w14:textId="54634A95" w:rsidR="00475E50" w:rsidRPr="00315D40" w:rsidRDefault="502C9706" w:rsidP="3245E606">
                  <w:pPr>
                    <w:pStyle w:val="Heading3"/>
                    <w:numPr>
                      <w:ilvl w:val="0"/>
                      <w:numId w:val="35"/>
                    </w:numPr>
                    <w:spacing w:after="120"/>
                    <w:rPr>
                      <w:rFonts w:ascii="Myriad Pro" w:eastAsia="Myriad Pro" w:hAnsi="Myriad Pro" w:cs="Myriad Pro"/>
                      <w:color w:val="auto"/>
                    </w:rPr>
                  </w:pPr>
                  <w:r w:rsidRPr="00315D40">
                    <w:rPr>
                      <w:rFonts w:ascii="Myriad Pro" w:eastAsia="Myriad Pro" w:hAnsi="Myriad Pro" w:cs="Myriad Pro"/>
                      <w:b w:val="0"/>
                      <w:bCs w:val="0"/>
                      <w:color w:val="auto"/>
                    </w:rPr>
                    <w:t>Sarah Rosenblum, Senior Analyst, ATI Advisory</w:t>
                  </w:r>
                </w:p>
                <w:p w14:paraId="3C18A467" w14:textId="35ECC27B" w:rsidR="3245E606" w:rsidRPr="00315D40" w:rsidRDefault="00475E50" w:rsidP="0EF3C280">
                  <w:pPr>
                    <w:pStyle w:val="Heading3"/>
                    <w:numPr>
                      <w:ilvl w:val="0"/>
                      <w:numId w:val="35"/>
                    </w:numPr>
                    <w:spacing w:before="240" w:after="120"/>
                    <w:rPr>
                      <w:rFonts w:ascii="Myriad Pro" w:eastAsia="Myriad Pro" w:hAnsi="Myriad Pro" w:cs="Myriad Pro"/>
                      <w:color w:val="auto"/>
                    </w:rPr>
                  </w:pPr>
                  <w:r w:rsidRPr="00315D40">
                    <w:rPr>
                      <w:rFonts w:ascii="Myriad Pro" w:eastAsia="Myriad Pro" w:hAnsi="Myriad Pro" w:cs="Myriad Pro"/>
                      <w:b w:val="0"/>
                      <w:bCs w:val="0"/>
                      <w:color w:val="auto"/>
                    </w:rPr>
                    <w:t>Deborah Paone, DrPH, Performance Evaluation Lead and Policy Consultant, SNP Alliance</w:t>
                  </w:r>
                </w:p>
                <w:p w14:paraId="175DEA42" w14:textId="1BD1AB27" w:rsidR="3245E606" w:rsidRDefault="3245E606" w:rsidP="3245E606">
                  <w:pPr>
                    <w:pStyle w:val="Heading3"/>
                    <w:spacing w:before="240" w:after="120"/>
                    <w:rPr>
                      <w:rFonts w:ascii="Myriad Pro" w:eastAsia="Myriad Pro" w:hAnsi="Myriad Pro" w:cs="Myriad Pro"/>
                      <w:color w:val="auto"/>
                    </w:rPr>
                  </w:pPr>
                </w:p>
                <w:p w14:paraId="5FD2E7D7" w14:textId="0E231EDB" w:rsidR="003255B8" w:rsidRPr="0059228B" w:rsidRDefault="004164A7" w:rsidP="10D0F440">
                  <w:pPr>
                    <w:pStyle w:val="Heading3"/>
                    <w:spacing w:before="240" w:after="120"/>
                    <w:rPr>
                      <w:rFonts w:ascii="Myriad Pro" w:eastAsia="Myriad Pro" w:hAnsi="Myriad Pro" w:cs="Myriad Pro"/>
                      <w:i/>
                      <w:iCs/>
                      <w:color w:val="auto"/>
                    </w:rPr>
                  </w:pPr>
                  <w:r w:rsidRPr="10D0F440">
                    <w:rPr>
                      <w:rFonts w:ascii="Myriad Pro" w:eastAsia="Myriad Pro" w:hAnsi="Myriad Pro" w:cs="Myriad Pro"/>
                      <w:color w:val="auto"/>
                    </w:rPr>
                    <w:t>BREAK</w:t>
                  </w:r>
                </w:p>
              </w:tc>
            </w:tr>
            <w:tr w:rsidR="003C28EE" w:rsidRPr="0059228B" w14:paraId="3824049C" w14:textId="77777777" w:rsidTr="4457261D">
              <w:trPr>
                <w:gridAfter w:val="1"/>
                <w:wAfter w:w="66" w:type="dxa"/>
                <w:trHeight w:val="1107"/>
              </w:trPr>
              <w:tc>
                <w:tcPr>
                  <w:tcW w:w="2685" w:type="dxa"/>
                  <w:tcMar>
                    <w:bottom w:w="302" w:type="dxa"/>
                  </w:tcMar>
                </w:tcPr>
                <w:p w14:paraId="259C76BB" w14:textId="40D35AC0" w:rsidR="009E64D1" w:rsidRPr="00EF1046" w:rsidRDefault="00FB626D" w:rsidP="00046736">
                  <w:pPr>
                    <w:pStyle w:val="Heading3"/>
                    <w:spacing w:after="0"/>
                    <w:rPr>
                      <w:rFonts w:ascii="Myriad Pro" w:hAnsi="Myriad Pro"/>
                      <w:color w:val="auto"/>
                    </w:rPr>
                  </w:pPr>
                  <w:r w:rsidRPr="00EF1046">
                    <w:rPr>
                      <w:rFonts w:ascii="Myriad Pro" w:hAnsi="Myriad Pro"/>
                      <w:color w:val="auto"/>
                    </w:rPr>
                    <w:lastRenderedPageBreak/>
                    <w:t>1</w:t>
                  </w:r>
                  <w:r w:rsidR="003255B8" w:rsidRPr="00EF1046">
                    <w:rPr>
                      <w:rFonts w:ascii="Myriad Pro" w:hAnsi="Myriad Pro"/>
                      <w:color w:val="auto"/>
                    </w:rPr>
                    <w:t>1</w:t>
                  </w:r>
                  <w:r w:rsidRPr="00EF1046">
                    <w:rPr>
                      <w:rFonts w:ascii="Myriad Pro" w:hAnsi="Myriad Pro"/>
                      <w:color w:val="auto"/>
                    </w:rPr>
                    <w:t>:</w:t>
                  </w:r>
                  <w:r w:rsidR="00452F7E" w:rsidRPr="00EF1046">
                    <w:rPr>
                      <w:rFonts w:ascii="Myriad Pro" w:hAnsi="Myriad Pro"/>
                      <w:color w:val="auto"/>
                    </w:rPr>
                    <w:t>00</w:t>
                  </w:r>
                  <w:r w:rsidRPr="00EF1046">
                    <w:rPr>
                      <w:rFonts w:ascii="Myriad Pro" w:hAnsi="Myriad Pro"/>
                      <w:color w:val="auto"/>
                    </w:rPr>
                    <w:t>am –1</w:t>
                  </w:r>
                  <w:r w:rsidR="00127250" w:rsidRPr="00EF1046">
                    <w:rPr>
                      <w:rFonts w:ascii="Myriad Pro" w:hAnsi="Myriad Pro"/>
                      <w:color w:val="auto"/>
                    </w:rPr>
                    <w:t>1</w:t>
                  </w:r>
                  <w:r w:rsidR="003255B8" w:rsidRPr="00EF1046">
                    <w:rPr>
                      <w:rFonts w:ascii="Myriad Pro" w:hAnsi="Myriad Pro"/>
                      <w:color w:val="auto"/>
                    </w:rPr>
                    <w:t>:</w:t>
                  </w:r>
                  <w:r w:rsidR="00452F7E" w:rsidRPr="00EF1046">
                    <w:rPr>
                      <w:rFonts w:ascii="Myriad Pro" w:hAnsi="Myriad Pro"/>
                      <w:color w:val="auto"/>
                    </w:rPr>
                    <w:t>40</w:t>
                  </w:r>
                  <w:r w:rsidR="003255B8" w:rsidRPr="00EF1046">
                    <w:rPr>
                      <w:rFonts w:ascii="Myriad Pro" w:hAnsi="Myriad Pro"/>
                      <w:color w:val="auto"/>
                    </w:rPr>
                    <w:t>pm</w:t>
                  </w:r>
                  <w:r w:rsidRPr="00EF1046">
                    <w:rPr>
                      <w:rFonts w:ascii="Myriad Pro" w:hAnsi="Myriad Pro"/>
                      <w:color w:val="auto"/>
                    </w:rPr>
                    <w:t xml:space="preserve"> </w:t>
                  </w:r>
                </w:p>
                <w:p w14:paraId="62844BC2" w14:textId="77777777" w:rsidR="00325B17" w:rsidRPr="00EF1046" w:rsidRDefault="008B1B5E" w:rsidP="00046736">
                  <w:pPr>
                    <w:pStyle w:val="Heading3"/>
                    <w:spacing w:after="0"/>
                    <w:rPr>
                      <w:rFonts w:ascii="Myriad Pro" w:hAnsi="Myriad Pro"/>
                      <w:color w:val="auto"/>
                    </w:rPr>
                  </w:pPr>
                  <w:r w:rsidRPr="00EF1046">
                    <w:rPr>
                      <w:rFonts w:ascii="Myriad Pro" w:hAnsi="Myriad Pro"/>
                      <w:color w:val="auto"/>
                    </w:rPr>
                    <w:br/>
                  </w:r>
                </w:p>
                <w:p w14:paraId="309BC5EE" w14:textId="77777777" w:rsidR="00325B17" w:rsidRPr="00EF1046" w:rsidRDefault="00325B17" w:rsidP="00046736">
                  <w:pPr>
                    <w:pStyle w:val="Heading3"/>
                    <w:spacing w:after="0"/>
                    <w:rPr>
                      <w:rFonts w:ascii="Myriad Pro" w:hAnsi="Myriad Pro"/>
                      <w:color w:val="auto"/>
                    </w:rPr>
                  </w:pPr>
                </w:p>
                <w:p w14:paraId="52FB3492" w14:textId="77777777" w:rsidR="00325B17" w:rsidRPr="00EF1046" w:rsidRDefault="00325B17" w:rsidP="00046736">
                  <w:pPr>
                    <w:pStyle w:val="Heading3"/>
                    <w:spacing w:after="0"/>
                    <w:rPr>
                      <w:rFonts w:ascii="Myriad Pro" w:hAnsi="Myriad Pro"/>
                      <w:color w:val="auto"/>
                    </w:rPr>
                  </w:pPr>
                </w:p>
                <w:p w14:paraId="7A6B8EA6" w14:textId="77777777" w:rsidR="00930FBC" w:rsidRDefault="00930FBC" w:rsidP="00046736">
                  <w:pPr>
                    <w:pStyle w:val="Heading3"/>
                    <w:spacing w:after="0"/>
                    <w:rPr>
                      <w:rFonts w:ascii="Myriad Pro" w:hAnsi="Myriad Pro"/>
                      <w:color w:val="auto"/>
                    </w:rPr>
                  </w:pPr>
                </w:p>
                <w:p w14:paraId="0E545799" w14:textId="77777777" w:rsidR="00930FBC" w:rsidRDefault="00930FBC" w:rsidP="00046736">
                  <w:pPr>
                    <w:pStyle w:val="Heading3"/>
                    <w:spacing w:after="0"/>
                    <w:rPr>
                      <w:rFonts w:ascii="Myriad Pro" w:hAnsi="Myriad Pro"/>
                      <w:color w:val="auto"/>
                    </w:rPr>
                  </w:pPr>
                </w:p>
                <w:p w14:paraId="0CBAD537" w14:textId="77777777" w:rsidR="00930FBC" w:rsidRDefault="00930FBC" w:rsidP="00046736">
                  <w:pPr>
                    <w:pStyle w:val="Heading3"/>
                    <w:spacing w:after="0"/>
                    <w:rPr>
                      <w:rFonts w:ascii="Myriad Pro" w:hAnsi="Myriad Pro"/>
                      <w:color w:val="auto"/>
                    </w:rPr>
                  </w:pPr>
                </w:p>
                <w:p w14:paraId="649C2952" w14:textId="77777777" w:rsidR="00930FBC" w:rsidRDefault="00930FBC" w:rsidP="00046736">
                  <w:pPr>
                    <w:pStyle w:val="Heading3"/>
                    <w:spacing w:after="0"/>
                    <w:rPr>
                      <w:rFonts w:ascii="Myriad Pro" w:hAnsi="Myriad Pro"/>
                      <w:color w:val="auto"/>
                    </w:rPr>
                  </w:pPr>
                </w:p>
                <w:p w14:paraId="0EAA568B" w14:textId="749AB44A" w:rsidR="00930FBC" w:rsidRDefault="00930FBC" w:rsidP="00046736">
                  <w:pPr>
                    <w:pStyle w:val="Heading3"/>
                    <w:spacing w:after="0"/>
                    <w:rPr>
                      <w:rFonts w:ascii="Myriad Pro" w:hAnsi="Myriad Pro"/>
                      <w:color w:val="auto"/>
                    </w:rPr>
                  </w:pPr>
                </w:p>
                <w:p w14:paraId="6E037B88" w14:textId="77777777" w:rsidR="00930FBC" w:rsidRDefault="00930FBC" w:rsidP="00046736">
                  <w:pPr>
                    <w:pStyle w:val="Heading3"/>
                    <w:spacing w:after="0"/>
                    <w:rPr>
                      <w:rFonts w:ascii="Myriad Pro" w:hAnsi="Myriad Pro"/>
                      <w:color w:val="auto"/>
                    </w:rPr>
                  </w:pPr>
                </w:p>
                <w:p w14:paraId="5B2FA48E" w14:textId="55EA0ABA" w:rsidR="003C28EE" w:rsidRPr="00EF1046" w:rsidRDefault="0017207A" w:rsidP="00046736">
                  <w:pPr>
                    <w:pStyle w:val="Heading3"/>
                    <w:spacing w:after="0"/>
                    <w:rPr>
                      <w:rFonts w:ascii="Myriad Pro" w:hAnsi="Myriad Pro"/>
                      <w:color w:val="auto"/>
                    </w:rPr>
                  </w:pPr>
                  <w:r w:rsidRPr="00EF1046">
                    <w:rPr>
                      <w:rFonts w:ascii="Myriad Pro" w:hAnsi="Myriad Pro"/>
                      <w:color w:val="auto"/>
                    </w:rPr>
                    <w:t>11:</w:t>
                  </w:r>
                  <w:r w:rsidR="00452F7E" w:rsidRPr="00EF1046">
                    <w:rPr>
                      <w:rFonts w:ascii="Myriad Pro" w:hAnsi="Myriad Pro"/>
                      <w:color w:val="auto"/>
                    </w:rPr>
                    <w:t>40</w:t>
                  </w:r>
                  <w:r w:rsidRPr="00EF1046">
                    <w:rPr>
                      <w:rFonts w:ascii="Myriad Pro" w:hAnsi="Myriad Pro"/>
                      <w:color w:val="auto"/>
                    </w:rPr>
                    <w:t xml:space="preserve"> am </w:t>
                  </w:r>
                  <w:r w:rsidR="00005141" w:rsidRPr="00EF1046">
                    <w:rPr>
                      <w:rFonts w:ascii="Myriad Pro" w:hAnsi="Myriad Pro"/>
                      <w:color w:val="auto"/>
                    </w:rPr>
                    <w:t>–</w:t>
                  </w:r>
                  <w:r w:rsidRPr="00EF1046">
                    <w:rPr>
                      <w:rFonts w:ascii="Myriad Pro" w:hAnsi="Myriad Pro"/>
                      <w:color w:val="auto"/>
                    </w:rPr>
                    <w:t xml:space="preserve"> </w:t>
                  </w:r>
                  <w:r w:rsidR="00005141" w:rsidRPr="00EF1046">
                    <w:rPr>
                      <w:rFonts w:ascii="Myriad Pro" w:hAnsi="Myriad Pro"/>
                      <w:color w:val="auto"/>
                    </w:rPr>
                    <w:t>12:</w:t>
                  </w:r>
                  <w:r w:rsidR="00452F7E" w:rsidRPr="00EF1046">
                    <w:rPr>
                      <w:rFonts w:ascii="Myriad Pro" w:hAnsi="Myriad Pro"/>
                      <w:color w:val="auto"/>
                    </w:rPr>
                    <w:t>00</w:t>
                  </w:r>
                  <w:r w:rsidR="00005141" w:rsidRPr="00EF1046">
                    <w:rPr>
                      <w:rFonts w:ascii="Myriad Pro" w:hAnsi="Myriad Pro"/>
                      <w:color w:val="auto"/>
                    </w:rPr>
                    <w:t xml:space="preserve">pm </w:t>
                  </w:r>
                </w:p>
                <w:p w14:paraId="6FCF954A" w14:textId="6D94D2D1" w:rsidR="00A76473" w:rsidRPr="00EF1046" w:rsidRDefault="00A76473" w:rsidP="003255B8">
                  <w:pPr>
                    <w:pStyle w:val="Heading3"/>
                    <w:spacing w:after="0"/>
                    <w:rPr>
                      <w:rFonts w:ascii="Myriad Pro" w:hAnsi="Myriad Pro"/>
                      <w:color w:val="auto"/>
                    </w:rPr>
                  </w:pPr>
                </w:p>
              </w:tc>
              <w:tc>
                <w:tcPr>
                  <w:tcW w:w="7489" w:type="dxa"/>
                  <w:gridSpan w:val="3"/>
                  <w:tcMar>
                    <w:bottom w:w="302" w:type="dxa"/>
                  </w:tcMar>
                </w:tcPr>
                <w:p w14:paraId="349257B3" w14:textId="2E9DB3F6" w:rsidR="00475E50" w:rsidRDefault="00F6523F" w:rsidP="10D0F440">
                  <w:pPr>
                    <w:pStyle w:val="Heading3"/>
                    <w:spacing w:after="120"/>
                    <w:rPr>
                      <w:rFonts w:ascii="Myriad Pro" w:eastAsia="Myriad Pro" w:hAnsi="Myriad Pro" w:cs="Myriad Pro"/>
                      <w:color w:val="auto"/>
                    </w:rPr>
                  </w:pPr>
                  <w:r w:rsidRPr="10D0F440">
                    <w:rPr>
                      <w:rFonts w:ascii="Myriad Pro" w:eastAsia="Myriad Pro" w:hAnsi="Myriad Pro" w:cs="Myriad Pro"/>
                      <w:color w:val="auto"/>
                    </w:rPr>
                    <w:t xml:space="preserve">Session: </w:t>
                  </w:r>
                  <w:r w:rsidR="00475E50" w:rsidRPr="10D0F440">
                    <w:rPr>
                      <w:rFonts w:ascii="Myriad Pro" w:eastAsia="Myriad Pro" w:hAnsi="Myriad Pro" w:cs="Myriad Pro"/>
                      <w:color w:val="auto"/>
                    </w:rPr>
                    <w:t>Examining SNP Performance: Quality, Cost, Equity</w:t>
                  </w:r>
                </w:p>
                <w:p w14:paraId="730DB357" w14:textId="20105EA7" w:rsidR="00475E50" w:rsidRPr="00475E50" w:rsidRDefault="00475E50" w:rsidP="10D0F440">
                  <w:pPr>
                    <w:pStyle w:val="Heading3"/>
                    <w:spacing w:after="120"/>
                    <w:rPr>
                      <w:rFonts w:ascii="Myriad Pro" w:eastAsia="Myriad Pro" w:hAnsi="Myriad Pro" w:cs="Myriad Pro"/>
                      <w:b w:val="0"/>
                      <w:bCs w:val="0"/>
                      <w:color w:val="auto"/>
                    </w:rPr>
                  </w:pPr>
                  <w:r w:rsidRPr="3245E606">
                    <w:rPr>
                      <w:rFonts w:ascii="Myriad Pro" w:eastAsia="Myriad Pro" w:hAnsi="Myriad Pro" w:cs="Myriad Pro"/>
                      <w:b w:val="0"/>
                      <w:bCs w:val="0"/>
                      <w:color w:val="auto"/>
                    </w:rPr>
                    <w:t xml:space="preserve">Drawing from his research and other evidence, Dr. Roberts will explore four key areas examining SNP performance: (1) quality, cost, and equity of D-SNPs, (2) comparing FIDE-SNPS to coordination-only D-SNPs, (3) integrated managed care models for </w:t>
                  </w:r>
                  <w:proofErr w:type="gramStart"/>
                  <w:r w:rsidRPr="3245E606">
                    <w:rPr>
                      <w:rFonts w:ascii="Myriad Pro" w:eastAsia="Myriad Pro" w:hAnsi="Myriad Pro" w:cs="Myriad Pro"/>
                      <w:b w:val="0"/>
                      <w:bCs w:val="0"/>
                      <w:color w:val="auto"/>
                    </w:rPr>
                    <w:t>dually-eligible</w:t>
                  </w:r>
                  <w:proofErr w:type="gramEnd"/>
                  <w:r w:rsidRPr="3245E606">
                    <w:rPr>
                      <w:rFonts w:ascii="Myriad Pro" w:eastAsia="Myriad Pro" w:hAnsi="Myriad Pro" w:cs="Myriad Pro"/>
                      <w:b w:val="0"/>
                      <w:bCs w:val="0"/>
                      <w:color w:val="auto"/>
                    </w:rPr>
                    <w:t xml:space="preserve"> beneficiaries, (4) filling key research gaps to inform policy and practice</w:t>
                  </w:r>
                </w:p>
                <w:p w14:paraId="36EB18A6" w14:textId="5815E6B4" w:rsidR="3245E606" w:rsidRDefault="3245E606" w:rsidP="3245E606">
                  <w:pPr>
                    <w:pStyle w:val="Heading3"/>
                    <w:spacing w:after="120"/>
                    <w:rPr>
                      <w:rFonts w:ascii="Myriad Pro" w:eastAsia="Myriad Pro" w:hAnsi="Myriad Pro" w:cs="Myriad Pro"/>
                      <w:b w:val="0"/>
                      <w:bCs w:val="0"/>
                      <w:color w:val="auto"/>
                    </w:rPr>
                  </w:pPr>
                </w:p>
                <w:p w14:paraId="0F7882FA" w14:textId="64F94B8E" w:rsidR="00E71F65" w:rsidRDefault="00E71F65" w:rsidP="10D0F440">
                  <w:pPr>
                    <w:pStyle w:val="Heading3"/>
                    <w:spacing w:after="0"/>
                    <w:rPr>
                      <w:rFonts w:ascii="Myriad Pro" w:eastAsia="Myriad Pro" w:hAnsi="Myriad Pro" w:cs="Myriad Pro"/>
                      <w:color w:val="auto"/>
                    </w:rPr>
                  </w:pPr>
                  <w:r w:rsidRPr="10D0F440">
                    <w:rPr>
                      <w:rFonts w:ascii="Myriad Pro" w:eastAsia="Myriad Pro" w:hAnsi="Myriad Pro" w:cs="Myriad Pro"/>
                      <w:color w:val="auto"/>
                    </w:rPr>
                    <w:t>Presenter:</w:t>
                  </w:r>
                </w:p>
                <w:p w14:paraId="59B51E65" w14:textId="02E0C9C9" w:rsidR="008D7C05" w:rsidRPr="00315D40" w:rsidRDefault="008D7C05" w:rsidP="10D0F440">
                  <w:pPr>
                    <w:pStyle w:val="Heading3"/>
                    <w:numPr>
                      <w:ilvl w:val="0"/>
                      <w:numId w:val="35"/>
                    </w:numPr>
                    <w:spacing w:after="0"/>
                    <w:rPr>
                      <w:rFonts w:ascii="Myriad Pro" w:eastAsia="Myriad Pro" w:hAnsi="Myriad Pro" w:cs="Myriad Pro"/>
                      <w:color w:val="auto"/>
                    </w:rPr>
                  </w:pPr>
                  <w:r w:rsidRPr="00315D40">
                    <w:rPr>
                      <w:rFonts w:ascii="Myriad Pro" w:eastAsia="Myriad Pro" w:hAnsi="Myriad Pro" w:cs="Myriad Pro"/>
                      <w:b w:val="0"/>
                      <w:bCs w:val="0"/>
                      <w:color w:val="auto"/>
                    </w:rPr>
                    <w:t xml:space="preserve">Eric Roberts, </w:t>
                  </w:r>
                  <w:r w:rsidR="002054CA" w:rsidRPr="00315D40">
                    <w:rPr>
                      <w:rFonts w:ascii="Myriad Pro" w:eastAsia="Myriad Pro" w:hAnsi="Myriad Pro" w:cs="Myriad Pro"/>
                      <w:b w:val="0"/>
                      <w:bCs w:val="0"/>
                      <w:color w:val="auto"/>
                    </w:rPr>
                    <w:t xml:space="preserve">PhD, </w:t>
                  </w:r>
                  <w:r w:rsidR="00475E50" w:rsidRPr="00315D40">
                    <w:rPr>
                      <w:rFonts w:ascii="Myriad Pro" w:eastAsia="Myriad Pro" w:hAnsi="Myriad Pro" w:cs="Myriad Pro"/>
                      <w:b w:val="0"/>
                      <w:bCs w:val="0"/>
                      <w:color w:val="auto"/>
                    </w:rPr>
                    <w:t>Assistant Professor, University of Pittsburgh, School of Public Health</w:t>
                  </w:r>
                  <w:r w:rsidR="00B62ADF" w:rsidRPr="00315D40">
                    <w:rPr>
                      <w:rFonts w:ascii="Myriad Pro" w:eastAsia="Myriad Pro" w:hAnsi="Myriad Pro" w:cs="Myriad Pro"/>
                      <w:b w:val="0"/>
                      <w:bCs w:val="0"/>
                      <w:color w:val="auto"/>
                    </w:rPr>
                    <w:t xml:space="preserve"> (</w:t>
                  </w:r>
                  <w:r w:rsidR="00930FBC" w:rsidRPr="00315D40">
                    <w:rPr>
                      <w:rFonts w:ascii="Myriad Pro" w:eastAsia="Myriad Pro" w:hAnsi="Myriad Pro" w:cs="Myriad Pro"/>
                      <w:b w:val="0"/>
                      <w:bCs w:val="0"/>
                      <w:color w:val="auto"/>
                    </w:rPr>
                    <w:t>PA</w:t>
                  </w:r>
                  <w:r w:rsidR="00B62ADF" w:rsidRPr="00315D40">
                    <w:rPr>
                      <w:rFonts w:ascii="Myriad Pro" w:eastAsia="Myriad Pro" w:hAnsi="Myriad Pro" w:cs="Myriad Pro"/>
                      <w:b w:val="0"/>
                      <w:bCs w:val="0"/>
                      <w:color w:val="auto"/>
                    </w:rPr>
                    <w:t>)</w:t>
                  </w:r>
                </w:p>
                <w:p w14:paraId="6E527E01" w14:textId="5FF7D742" w:rsidR="3245E606" w:rsidRDefault="3245E606" w:rsidP="3245E606">
                  <w:pPr>
                    <w:pStyle w:val="Heading3"/>
                    <w:spacing w:after="0"/>
                    <w:rPr>
                      <w:rFonts w:ascii="Myriad Pro" w:eastAsia="Myriad Pro" w:hAnsi="Myriad Pro" w:cs="Myriad Pro"/>
                      <w:color w:val="auto"/>
                    </w:rPr>
                  </w:pPr>
                </w:p>
                <w:p w14:paraId="6AC5BA7D" w14:textId="77777777" w:rsidR="00974EE1" w:rsidRPr="0059228B" w:rsidRDefault="00B76EAE" w:rsidP="10D0F440">
                  <w:pPr>
                    <w:pStyle w:val="Heading3"/>
                    <w:spacing w:before="240" w:after="0"/>
                    <w:rPr>
                      <w:rFonts w:ascii="Myriad Pro" w:eastAsia="Myriad Pro" w:hAnsi="Myriad Pro" w:cs="Myriad Pro"/>
                      <w:color w:val="auto"/>
                    </w:rPr>
                  </w:pPr>
                  <w:r w:rsidRPr="10D0F440">
                    <w:rPr>
                      <w:rFonts w:ascii="Myriad Pro" w:eastAsia="Myriad Pro" w:hAnsi="Myriad Pro" w:cs="Myriad Pro"/>
                      <w:color w:val="auto"/>
                    </w:rPr>
                    <w:t xml:space="preserve">Reaction Panel to Dr. Roberts </w:t>
                  </w:r>
                </w:p>
                <w:p w14:paraId="6EF97F6F" w14:textId="04EA04F4" w:rsidR="00930FBC" w:rsidRPr="00315D40" w:rsidRDefault="00930FBC" w:rsidP="10D0F440">
                  <w:pPr>
                    <w:pStyle w:val="Heading3"/>
                    <w:numPr>
                      <w:ilvl w:val="0"/>
                      <w:numId w:val="32"/>
                    </w:numPr>
                    <w:spacing w:after="120"/>
                    <w:rPr>
                      <w:rFonts w:ascii="Myriad Pro" w:eastAsia="Myriad Pro" w:hAnsi="Myriad Pro" w:cs="Myriad Pro"/>
                      <w:color w:val="auto"/>
                    </w:rPr>
                  </w:pPr>
                  <w:r w:rsidRPr="00315D40">
                    <w:rPr>
                      <w:rFonts w:ascii="Myriad Pro" w:eastAsia="Myriad Pro" w:hAnsi="Myriad Pro" w:cs="Myriad Pro"/>
                      <w:b w:val="0"/>
                      <w:bCs w:val="0"/>
                      <w:color w:val="auto"/>
                    </w:rPr>
                    <w:t>Thomas Von Sternberg, MD Medical Director Medicare, MHSO, Care Management and Government Programs, HealthPartners</w:t>
                  </w:r>
                  <w:r w:rsidR="00B62ADF" w:rsidRPr="00315D40">
                    <w:rPr>
                      <w:rFonts w:ascii="Myriad Pro" w:eastAsia="Myriad Pro" w:hAnsi="Myriad Pro" w:cs="Myriad Pro"/>
                      <w:b w:val="0"/>
                      <w:bCs w:val="0"/>
                      <w:color w:val="auto"/>
                    </w:rPr>
                    <w:t xml:space="preserve"> (</w:t>
                  </w:r>
                  <w:r w:rsidRPr="00315D40">
                    <w:rPr>
                      <w:rFonts w:ascii="Myriad Pro" w:eastAsia="Myriad Pro" w:hAnsi="Myriad Pro" w:cs="Myriad Pro"/>
                      <w:b w:val="0"/>
                      <w:bCs w:val="0"/>
                      <w:color w:val="auto"/>
                    </w:rPr>
                    <w:t>MN</w:t>
                  </w:r>
                  <w:r w:rsidR="00B62ADF" w:rsidRPr="00315D40">
                    <w:rPr>
                      <w:rFonts w:ascii="Myriad Pro" w:eastAsia="Myriad Pro" w:hAnsi="Myriad Pro" w:cs="Myriad Pro"/>
                      <w:b w:val="0"/>
                      <w:bCs w:val="0"/>
                      <w:color w:val="auto"/>
                    </w:rPr>
                    <w:t>)</w:t>
                  </w:r>
                </w:p>
                <w:p w14:paraId="099F1CE4" w14:textId="18054E98" w:rsidR="00E7768D" w:rsidRPr="0059228B" w:rsidRDefault="00E7768D" w:rsidP="10D0F440">
                  <w:pPr>
                    <w:pStyle w:val="Heading3"/>
                    <w:numPr>
                      <w:ilvl w:val="0"/>
                      <w:numId w:val="31"/>
                    </w:numPr>
                    <w:spacing w:after="0"/>
                    <w:rPr>
                      <w:rFonts w:ascii="Myriad Pro" w:eastAsia="Myriad Pro" w:hAnsi="Myriad Pro" w:cs="Myriad Pro"/>
                      <w:color w:val="auto"/>
                    </w:rPr>
                  </w:pPr>
                  <w:r w:rsidRPr="00315D40">
                    <w:rPr>
                      <w:rFonts w:ascii="Myriad Pro" w:eastAsia="Myriad Pro" w:hAnsi="Myriad Pro" w:cs="Myriad Pro"/>
                      <w:b w:val="0"/>
                      <w:bCs w:val="0"/>
                      <w:color w:val="auto"/>
                    </w:rPr>
                    <w:t>Deborah Paone, Dr</w:t>
                  </w:r>
                  <w:r w:rsidR="00475E50" w:rsidRPr="00315D40">
                    <w:rPr>
                      <w:rFonts w:ascii="Myriad Pro" w:eastAsia="Myriad Pro" w:hAnsi="Myriad Pro" w:cs="Myriad Pro"/>
                      <w:b w:val="0"/>
                      <w:bCs w:val="0"/>
                      <w:color w:val="auto"/>
                    </w:rPr>
                    <w:t>PH, Performance Evaluation Lead and Policy Consultant, SNP Alliance</w:t>
                  </w:r>
                  <w:r w:rsidR="00B62ADF" w:rsidRPr="00315D40">
                    <w:rPr>
                      <w:rFonts w:ascii="Myriad Pro" w:eastAsia="Myriad Pro" w:hAnsi="Myriad Pro" w:cs="Myriad Pro"/>
                      <w:b w:val="0"/>
                      <w:bCs w:val="0"/>
                      <w:color w:val="auto"/>
                    </w:rPr>
                    <w:t xml:space="preserve"> (DC)</w:t>
                  </w:r>
                </w:p>
              </w:tc>
            </w:tr>
            <w:tr w:rsidR="00046736" w:rsidRPr="0059228B" w14:paraId="11D656FD" w14:textId="77777777" w:rsidTr="4457261D">
              <w:trPr>
                <w:gridAfter w:val="1"/>
                <w:wAfter w:w="66" w:type="dxa"/>
              </w:trPr>
              <w:tc>
                <w:tcPr>
                  <w:tcW w:w="2685" w:type="dxa"/>
                  <w:tcMar>
                    <w:bottom w:w="302" w:type="dxa"/>
                  </w:tcMar>
                </w:tcPr>
                <w:p w14:paraId="32D3031F" w14:textId="460B477F" w:rsidR="00046736" w:rsidRPr="00EF1046" w:rsidRDefault="003B523F" w:rsidP="00046736">
                  <w:pPr>
                    <w:pStyle w:val="Heading3"/>
                    <w:spacing w:after="0"/>
                    <w:rPr>
                      <w:rFonts w:ascii="Myriad Pro" w:hAnsi="Myriad Pro"/>
                      <w:color w:val="auto"/>
                    </w:rPr>
                  </w:pPr>
                  <w:r w:rsidRPr="3CCBD58D">
                    <w:rPr>
                      <w:rFonts w:ascii="Myriad Pro" w:hAnsi="Myriad Pro"/>
                      <w:color w:val="auto"/>
                    </w:rPr>
                    <w:t>12:</w:t>
                  </w:r>
                  <w:r w:rsidR="00452F7E" w:rsidRPr="3CCBD58D">
                    <w:rPr>
                      <w:rFonts w:ascii="Myriad Pro" w:hAnsi="Myriad Pro"/>
                      <w:color w:val="auto"/>
                    </w:rPr>
                    <w:t>00</w:t>
                  </w:r>
                  <w:r w:rsidRPr="3CCBD58D">
                    <w:rPr>
                      <w:rFonts w:ascii="Myriad Pro" w:hAnsi="Myriad Pro"/>
                      <w:color w:val="auto"/>
                    </w:rPr>
                    <w:t>p</w:t>
                  </w:r>
                  <w:r w:rsidR="00046736" w:rsidRPr="3CCBD58D">
                    <w:rPr>
                      <w:rFonts w:ascii="Myriad Pro" w:hAnsi="Myriad Pro"/>
                      <w:color w:val="auto"/>
                    </w:rPr>
                    <w:t xml:space="preserve">m – </w:t>
                  </w:r>
                  <w:r w:rsidR="00452F7E" w:rsidRPr="3CCBD58D">
                    <w:rPr>
                      <w:rFonts w:ascii="Myriad Pro" w:hAnsi="Myriad Pro"/>
                      <w:color w:val="auto"/>
                    </w:rPr>
                    <w:t>12:</w:t>
                  </w:r>
                  <w:r w:rsidR="66AC813C" w:rsidRPr="3CCBD58D">
                    <w:rPr>
                      <w:rFonts w:ascii="Myriad Pro" w:hAnsi="Myriad Pro"/>
                      <w:color w:val="auto"/>
                    </w:rPr>
                    <w:t>45</w:t>
                  </w:r>
                  <w:r w:rsidR="00046736" w:rsidRPr="3CCBD58D">
                    <w:rPr>
                      <w:rFonts w:ascii="Myriad Pro" w:hAnsi="Myriad Pro"/>
                      <w:color w:val="auto"/>
                    </w:rPr>
                    <w:t>pm</w:t>
                  </w:r>
                  <w:r>
                    <w:br/>
                  </w:r>
                </w:p>
              </w:tc>
              <w:tc>
                <w:tcPr>
                  <w:tcW w:w="7489" w:type="dxa"/>
                  <w:gridSpan w:val="3"/>
                  <w:tcMar>
                    <w:bottom w:w="302" w:type="dxa"/>
                  </w:tcMar>
                </w:tcPr>
                <w:p w14:paraId="6C0892DC" w14:textId="75E25E82" w:rsidR="00046736" w:rsidRPr="0059228B" w:rsidRDefault="00046736" w:rsidP="10D0F440">
                  <w:pPr>
                    <w:pStyle w:val="Heading3"/>
                    <w:spacing w:after="0"/>
                    <w:rPr>
                      <w:rFonts w:ascii="Myriad Pro" w:eastAsia="Myriad Pro" w:hAnsi="Myriad Pro" w:cs="Myriad Pro"/>
                      <w:color w:val="auto"/>
                    </w:rPr>
                  </w:pPr>
                  <w:r w:rsidRPr="3245E606">
                    <w:rPr>
                      <w:rFonts w:ascii="Myriad Pro" w:eastAsia="Myriad Pro" w:hAnsi="Myriad Pro" w:cs="Myriad Pro"/>
                      <w:color w:val="auto"/>
                    </w:rPr>
                    <w:t>Networking</w:t>
                  </w:r>
                  <w:r w:rsidR="00165BA3" w:rsidRPr="3245E606">
                    <w:rPr>
                      <w:rFonts w:ascii="Myriad Pro" w:eastAsia="Myriad Pro" w:hAnsi="Myriad Pro" w:cs="Myriad Pro"/>
                      <w:color w:val="auto"/>
                    </w:rPr>
                    <w:t xml:space="preserve"> Lunch</w:t>
                  </w:r>
                </w:p>
                <w:p w14:paraId="75F6A2F4" w14:textId="51EA955F" w:rsidR="0000523A" w:rsidRPr="0059228B" w:rsidRDefault="0000523A" w:rsidP="10D0F440">
                  <w:pPr>
                    <w:pStyle w:val="Heading3"/>
                    <w:spacing w:after="0"/>
                    <w:rPr>
                      <w:rFonts w:ascii="Myriad Pro" w:eastAsia="Myriad Pro" w:hAnsi="Myriad Pro" w:cs="Myriad Pro"/>
                      <w:b w:val="0"/>
                      <w:bCs w:val="0"/>
                      <w:i/>
                      <w:iCs/>
                      <w:color w:val="auto"/>
                    </w:rPr>
                  </w:pPr>
                </w:p>
              </w:tc>
            </w:tr>
            <w:tr w:rsidR="00046736" w:rsidRPr="0059228B" w14:paraId="711D1FFB" w14:textId="77777777" w:rsidTr="4457261D">
              <w:trPr>
                <w:gridAfter w:val="1"/>
                <w:wAfter w:w="66" w:type="dxa"/>
                <w:trHeight w:val="2277"/>
              </w:trPr>
              <w:tc>
                <w:tcPr>
                  <w:tcW w:w="2685" w:type="dxa"/>
                  <w:tcMar>
                    <w:bottom w:w="302" w:type="dxa"/>
                  </w:tcMar>
                </w:tcPr>
                <w:p w14:paraId="6FBC92C5" w14:textId="58DB3B49" w:rsidR="00C61272" w:rsidRPr="00EF1046" w:rsidRDefault="00452F7E" w:rsidP="00046736">
                  <w:pPr>
                    <w:pStyle w:val="Heading3"/>
                    <w:spacing w:after="0"/>
                    <w:rPr>
                      <w:rFonts w:ascii="Myriad Pro" w:hAnsi="Myriad Pro"/>
                      <w:color w:val="auto"/>
                    </w:rPr>
                  </w:pPr>
                  <w:r w:rsidRPr="3CCBD58D">
                    <w:rPr>
                      <w:rFonts w:ascii="Myriad Pro" w:hAnsi="Myriad Pro"/>
                      <w:color w:val="auto"/>
                    </w:rPr>
                    <w:t>12:</w:t>
                  </w:r>
                  <w:r w:rsidR="0BF365F7" w:rsidRPr="3CCBD58D">
                    <w:rPr>
                      <w:rFonts w:ascii="Myriad Pro" w:hAnsi="Myriad Pro"/>
                      <w:color w:val="auto"/>
                    </w:rPr>
                    <w:t>45</w:t>
                  </w:r>
                  <w:r w:rsidR="00046736" w:rsidRPr="3CCBD58D">
                    <w:rPr>
                      <w:rFonts w:ascii="Myriad Pro" w:hAnsi="Myriad Pro"/>
                      <w:color w:val="auto"/>
                    </w:rPr>
                    <w:t xml:space="preserve">pm – </w:t>
                  </w:r>
                  <w:r w:rsidR="0012427F" w:rsidRPr="3CCBD58D">
                    <w:rPr>
                      <w:rFonts w:ascii="Myriad Pro" w:hAnsi="Myriad Pro"/>
                      <w:color w:val="auto"/>
                    </w:rPr>
                    <w:t>1:</w:t>
                  </w:r>
                  <w:r w:rsidR="3F79E77A" w:rsidRPr="3CCBD58D">
                    <w:rPr>
                      <w:rFonts w:ascii="Myriad Pro" w:hAnsi="Myriad Pro"/>
                      <w:color w:val="auto"/>
                    </w:rPr>
                    <w:t>30</w:t>
                  </w:r>
                  <w:r w:rsidR="00046736" w:rsidRPr="3CCBD58D">
                    <w:rPr>
                      <w:rFonts w:ascii="Myriad Pro" w:hAnsi="Myriad Pro"/>
                      <w:color w:val="auto"/>
                    </w:rPr>
                    <w:t>pm</w:t>
                  </w:r>
                  <w:r>
                    <w:br/>
                  </w:r>
                  <w:r>
                    <w:br/>
                  </w:r>
                </w:p>
                <w:p w14:paraId="33C31773" w14:textId="77777777" w:rsidR="000869DD" w:rsidRPr="00EF1046" w:rsidRDefault="000869DD" w:rsidP="00046736">
                  <w:pPr>
                    <w:pStyle w:val="Heading3"/>
                    <w:spacing w:after="0"/>
                    <w:rPr>
                      <w:rFonts w:ascii="Myriad Pro" w:hAnsi="Myriad Pro"/>
                      <w:color w:val="auto"/>
                    </w:rPr>
                  </w:pPr>
                </w:p>
                <w:p w14:paraId="3DC33853" w14:textId="77777777" w:rsidR="000869DD" w:rsidRPr="00EF1046" w:rsidRDefault="000869DD" w:rsidP="00046736">
                  <w:pPr>
                    <w:pStyle w:val="Heading3"/>
                    <w:spacing w:after="0"/>
                    <w:rPr>
                      <w:rFonts w:ascii="Myriad Pro" w:hAnsi="Myriad Pro"/>
                      <w:color w:val="auto"/>
                    </w:rPr>
                  </w:pPr>
                </w:p>
                <w:p w14:paraId="1C4FEE02" w14:textId="77777777" w:rsidR="000869DD" w:rsidRPr="00EF1046" w:rsidRDefault="000869DD" w:rsidP="00046736">
                  <w:pPr>
                    <w:pStyle w:val="Heading3"/>
                    <w:spacing w:after="0"/>
                    <w:rPr>
                      <w:rFonts w:ascii="Myriad Pro" w:hAnsi="Myriad Pro"/>
                      <w:color w:val="auto"/>
                    </w:rPr>
                  </w:pPr>
                </w:p>
                <w:p w14:paraId="2BC9E020" w14:textId="77777777" w:rsidR="000869DD" w:rsidRPr="00EF1046" w:rsidRDefault="000869DD" w:rsidP="00046736">
                  <w:pPr>
                    <w:pStyle w:val="Heading3"/>
                    <w:spacing w:after="0"/>
                    <w:rPr>
                      <w:rFonts w:ascii="Myriad Pro" w:hAnsi="Myriad Pro"/>
                      <w:color w:val="auto"/>
                    </w:rPr>
                  </w:pPr>
                </w:p>
                <w:p w14:paraId="18A4B1E6" w14:textId="77777777" w:rsidR="000869DD" w:rsidRPr="00EF1046" w:rsidRDefault="000869DD" w:rsidP="00046736">
                  <w:pPr>
                    <w:pStyle w:val="Heading3"/>
                    <w:spacing w:after="0"/>
                    <w:rPr>
                      <w:rFonts w:ascii="Myriad Pro" w:hAnsi="Myriad Pro"/>
                      <w:color w:val="auto"/>
                    </w:rPr>
                  </w:pPr>
                </w:p>
                <w:p w14:paraId="7DE73609" w14:textId="54053828" w:rsidR="000869DD" w:rsidRDefault="000869DD" w:rsidP="00046736">
                  <w:pPr>
                    <w:pStyle w:val="Heading3"/>
                    <w:spacing w:after="0"/>
                    <w:rPr>
                      <w:rFonts w:ascii="Myriad Pro" w:hAnsi="Myriad Pro"/>
                      <w:color w:val="auto"/>
                    </w:rPr>
                  </w:pPr>
                </w:p>
                <w:p w14:paraId="67482893" w14:textId="77777777" w:rsidR="00930FBC" w:rsidRPr="00EF1046" w:rsidRDefault="00930FBC" w:rsidP="00046736">
                  <w:pPr>
                    <w:pStyle w:val="Heading3"/>
                    <w:spacing w:after="0"/>
                    <w:rPr>
                      <w:rFonts w:ascii="Myriad Pro" w:hAnsi="Myriad Pro"/>
                      <w:color w:val="auto"/>
                    </w:rPr>
                  </w:pPr>
                </w:p>
                <w:p w14:paraId="30EF3E72" w14:textId="77777777" w:rsidR="00E56C35" w:rsidRPr="00EF1046" w:rsidRDefault="00E56C35" w:rsidP="00046736">
                  <w:pPr>
                    <w:pStyle w:val="Heading3"/>
                    <w:spacing w:after="0"/>
                    <w:rPr>
                      <w:rFonts w:ascii="Myriad Pro" w:hAnsi="Myriad Pro"/>
                      <w:color w:val="auto"/>
                    </w:rPr>
                  </w:pPr>
                </w:p>
                <w:p w14:paraId="1BC4229E" w14:textId="77777777" w:rsidR="00930FBC" w:rsidRDefault="00930FBC" w:rsidP="00046736">
                  <w:pPr>
                    <w:pStyle w:val="Heading3"/>
                    <w:spacing w:after="0"/>
                    <w:rPr>
                      <w:rFonts w:ascii="Myriad Pro" w:hAnsi="Myriad Pro"/>
                      <w:color w:val="auto"/>
                    </w:rPr>
                  </w:pPr>
                </w:p>
                <w:p w14:paraId="57F9FB4F" w14:textId="77777777" w:rsidR="00930FBC" w:rsidRDefault="00930FBC" w:rsidP="00046736">
                  <w:pPr>
                    <w:pStyle w:val="Heading3"/>
                    <w:spacing w:after="0"/>
                    <w:rPr>
                      <w:rFonts w:ascii="Myriad Pro" w:hAnsi="Myriad Pro"/>
                      <w:color w:val="auto"/>
                    </w:rPr>
                  </w:pPr>
                </w:p>
                <w:p w14:paraId="07523A54" w14:textId="77777777" w:rsidR="00930FBC" w:rsidRDefault="00930FBC" w:rsidP="00046736">
                  <w:pPr>
                    <w:pStyle w:val="Heading3"/>
                    <w:spacing w:after="0"/>
                    <w:rPr>
                      <w:rFonts w:ascii="Myriad Pro" w:hAnsi="Myriad Pro"/>
                      <w:color w:val="auto"/>
                    </w:rPr>
                  </w:pPr>
                </w:p>
                <w:p w14:paraId="70B378C2" w14:textId="77777777" w:rsidR="00930FBC" w:rsidRDefault="00930FBC" w:rsidP="00046736">
                  <w:pPr>
                    <w:pStyle w:val="Heading3"/>
                    <w:spacing w:after="0"/>
                    <w:rPr>
                      <w:rFonts w:ascii="Myriad Pro" w:hAnsi="Myriad Pro"/>
                      <w:color w:val="auto"/>
                    </w:rPr>
                  </w:pPr>
                </w:p>
                <w:p w14:paraId="19BF9FE3" w14:textId="77777777" w:rsidR="00C40E72" w:rsidRDefault="00C40E72" w:rsidP="00046736">
                  <w:pPr>
                    <w:pStyle w:val="Heading3"/>
                    <w:spacing w:after="0"/>
                    <w:rPr>
                      <w:rFonts w:ascii="Myriad Pro" w:hAnsi="Myriad Pro"/>
                      <w:color w:val="auto"/>
                    </w:rPr>
                  </w:pPr>
                </w:p>
                <w:p w14:paraId="3D6C073B" w14:textId="77777777" w:rsidR="00C40E72" w:rsidRDefault="00C40E72" w:rsidP="00046736">
                  <w:pPr>
                    <w:pStyle w:val="Heading3"/>
                    <w:spacing w:after="0"/>
                    <w:rPr>
                      <w:rFonts w:ascii="Myriad Pro" w:hAnsi="Myriad Pro"/>
                      <w:color w:val="auto"/>
                    </w:rPr>
                  </w:pPr>
                </w:p>
                <w:p w14:paraId="5AC2E310" w14:textId="77777777" w:rsidR="00C40E72" w:rsidRDefault="00C40E72" w:rsidP="00046736">
                  <w:pPr>
                    <w:pStyle w:val="Heading3"/>
                    <w:spacing w:after="0"/>
                    <w:rPr>
                      <w:rFonts w:ascii="Myriad Pro" w:hAnsi="Myriad Pro"/>
                      <w:color w:val="auto"/>
                    </w:rPr>
                  </w:pPr>
                </w:p>
                <w:p w14:paraId="35B32A2F" w14:textId="77777777" w:rsidR="00C40E72" w:rsidRDefault="00C40E72" w:rsidP="00046736">
                  <w:pPr>
                    <w:pStyle w:val="Heading3"/>
                    <w:spacing w:after="0"/>
                    <w:rPr>
                      <w:rFonts w:ascii="Myriad Pro" w:hAnsi="Myriad Pro"/>
                      <w:color w:val="auto"/>
                    </w:rPr>
                  </w:pPr>
                </w:p>
                <w:p w14:paraId="55033FB0" w14:textId="77777777" w:rsidR="003B6CA6" w:rsidRDefault="003B6CA6" w:rsidP="00046736">
                  <w:pPr>
                    <w:pStyle w:val="Heading3"/>
                    <w:spacing w:after="0"/>
                    <w:rPr>
                      <w:rFonts w:ascii="Myriad Pro" w:hAnsi="Myriad Pro"/>
                      <w:color w:val="auto"/>
                    </w:rPr>
                  </w:pPr>
                </w:p>
                <w:p w14:paraId="7006FA70" w14:textId="77777777" w:rsidR="003B6CA6" w:rsidRDefault="003B6CA6" w:rsidP="00046736">
                  <w:pPr>
                    <w:pStyle w:val="Heading3"/>
                    <w:spacing w:after="0"/>
                    <w:rPr>
                      <w:rFonts w:ascii="Myriad Pro" w:hAnsi="Myriad Pro"/>
                      <w:color w:val="auto"/>
                    </w:rPr>
                  </w:pPr>
                </w:p>
                <w:p w14:paraId="00F6C303" w14:textId="77777777" w:rsidR="003B6CA6" w:rsidRDefault="003B6CA6" w:rsidP="00046736">
                  <w:pPr>
                    <w:pStyle w:val="Heading3"/>
                    <w:spacing w:after="0"/>
                    <w:rPr>
                      <w:rFonts w:ascii="Myriad Pro" w:hAnsi="Myriad Pro"/>
                      <w:color w:val="auto"/>
                    </w:rPr>
                  </w:pPr>
                </w:p>
                <w:p w14:paraId="1D799259" w14:textId="6C20E685" w:rsidR="003B6CA6" w:rsidRDefault="003B6CA6" w:rsidP="00046736">
                  <w:pPr>
                    <w:pStyle w:val="Heading3"/>
                    <w:spacing w:after="0"/>
                    <w:rPr>
                      <w:rFonts w:ascii="Myriad Pro" w:hAnsi="Myriad Pro"/>
                      <w:color w:val="auto"/>
                    </w:rPr>
                  </w:pPr>
                </w:p>
                <w:p w14:paraId="0A9CBB25" w14:textId="4D2A1BC7" w:rsidR="003B6CA6" w:rsidRDefault="003B6CA6" w:rsidP="00046736">
                  <w:pPr>
                    <w:pStyle w:val="Heading3"/>
                    <w:spacing w:after="0"/>
                    <w:rPr>
                      <w:rFonts w:ascii="Myriad Pro" w:hAnsi="Myriad Pro"/>
                      <w:color w:val="auto"/>
                    </w:rPr>
                  </w:pPr>
                </w:p>
                <w:p w14:paraId="28836142" w14:textId="4E947BBD" w:rsidR="0EF3C280" w:rsidRDefault="0EF3C280" w:rsidP="0EF3C280">
                  <w:pPr>
                    <w:pStyle w:val="Heading3"/>
                    <w:spacing w:after="0"/>
                    <w:rPr>
                      <w:rFonts w:ascii="Myriad Pro" w:hAnsi="Myriad Pro"/>
                      <w:color w:val="auto"/>
                    </w:rPr>
                  </w:pPr>
                </w:p>
                <w:p w14:paraId="2EA1790C" w14:textId="43A050EA" w:rsidR="0EF3C280" w:rsidRDefault="0EF3C280" w:rsidP="0EF3C280">
                  <w:pPr>
                    <w:pStyle w:val="Heading3"/>
                    <w:spacing w:after="0"/>
                    <w:rPr>
                      <w:rFonts w:ascii="Myriad Pro" w:hAnsi="Myriad Pro"/>
                      <w:color w:val="auto"/>
                    </w:rPr>
                  </w:pPr>
                </w:p>
                <w:p w14:paraId="2830DE19" w14:textId="7DD82DEF" w:rsidR="0EF3C280" w:rsidRDefault="0EF3C280" w:rsidP="0EF3C280">
                  <w:pPr>
                    <w:pStyle w:val="Heading3"/>
                    <w:spacing w:after="0"/>
                    <w:rPr>
                      <w:rFonts w:ascii="Myriad Pro" w:hAnsi="Myriad Pro"/>
                      <w:color w:val="auto"/>
                    </w:rPr>
                  </w:pPr>
                </w:p>
                <w:p w14:paraId="4943F5A1" w14:textId="6AEF84D5" w:rsidR="00046736" w:rsidRPr="00EF1046" w:rsidRDefault="00EB72DE" w:rsidP="00046736">
                  <w:pPr>
                    <w:pStyle w:val="Heading3"/>
                    <w:spacing w:after="0"/>
                    <w:rPr>
                      <w:rFonts w:ascii="Myriad Pro" w:hAnsi="Myriad Pro"/>
                      <w:color w:val="auto"/>
                    </w:rPr>
                  </w:pPr>
                  <w:r>
                    <w:rPr>
                      <w:rFonts w:ascii="Myriad Pro" w:hAnsi="Myriad Pro"/>
                      <w:color w:val="auto"/>
                    </w:rPr>
                    <w:br/>
                  </w:r>
                  <w:r>
                    <w:rPr>
                      <w:rFonts w:ascii="Myriad Pro" w:hAnsi="Myriad Pro"/>
                      <w:color w:val="auto"/>
                    </w:rPr>
                    <w:br/>
                  </w:r>
                  <w:r>
                    <w:rPr>
                      <w:rFonts w:ascii="Myriad Pro" w:hAnsi="Myriad Pro"/>
                      <w:color w:val="auto"/>
                    </w:rPr>
                    <w:br/>
                  </w:r>
                  <w:r w:rsidR="00C71F41" w:rsidRPr="3CCBD58D">
                    <w:rPr>
                      <w:rFonts w:ascii="Myriad Pro" w:hAnsi="Myriad Pro"/>
                      <w:color w:val="auto"/>
                    </w:rPr>
                    <w:t>1</w:t>
                  </w:r>
                  <w:r w:rsidR="00E25F1B" w:rsidRPr="3CCBD58D">
                    <w:rPr>
                      <w:rFonts w:ascii="Myriad Pro" w:hAnsi="Myriad Pro"/>
                      <w:color w:val="auto"/>
                    </w:rPr>
                    <w:t>:</w:t>
                  </w:r>
                  <w:r w:rsidR="4961F856" w:rsidRPr="3CCBD58D">
                    <w:rPr>
                      <w:rFonts w:ascii="Myriad Pro" w:hAnsi="Myriad Pro"/>
                      <w:color w:val="auto"/>
                    </w:rPr>
                    <w:t>30</w:t>
                  </w:r>
                  <w:r w:rsidR="00E25F1B" w:rsidRPr="3CCBD58D">
                    <w:rPr>
                      <w:rFonts w:ascii="Myriad Pro" w:hAnsi="Myriad Pro"/>
                      <w:color w:val="auto"/>
                    </w:rPr>
                    <w:t xml:space="preserve">pm – </w:t>
                  </w:r>
                  <w:r w:rsidR="00452F7E" w:rsidRPr="3CCBD58D">
                    <w:rPr>
                      <w:rFonts w:ascii="Myriad Pro" w:hAnsi="Myriad Pro"/>
                      <w:color w:val="auto"/>
                    </w:rPr>
                    <w:t>1:</w:t>
                  </w:r>
                  <w:r w:rsidR="54521D6A" w:rsidRPr="3CCBD58D">
                    <w:rPr>
                      <w:rFonts w:ascii="Myriad Pro" w:hAnsi="Myriad Pro"/>
                      <w:color w:val="auto"/>
                    </w:rPr>
                    <w:t>4</w:t>
                  </w:r>
                  <w:r w:rsidR="00452F7E" w:rsidRPr="3CCBD58D">
                    <w:rPr>
                      <w:rFonts w:ascii="Myriad Pro" w:hAnsi="Myriad Pro"/>
                      <w:color w:val="auto"/>
                    </w:rPr>
                    <w:t>0</w:t>
                  </w:r>
                  <w:r w:rsidR="00E25F1B" w:rsidRPr="3CCBD58D">
                    <w:rPr>
                      <w:rFonts w:ascii="Myriad Pro" w:hAnsi="Myriad Pro"/>
                      <w:color w:val="auto"/>
                    </w:rPr>
                    <w:t>pm</w:t>
                  </w:r>
                </w:p>
              </w:tc>
              <w:tc>
                <w:tcPr>
                  <w:tcW w:w="7489" w:type="dxa"/>
                  <w:gridSpan w:val="3"/>
                  <w:tcMar>
                    <w:bottom w:w="302" w:type="dxa"/>
                  </w:tcMar>
                </w:tcPr>
                <w:p w14:paraId="61116F1C" w14:textId="2B72F13A" w:rsidR="008A019E" w:rsidRPr="0059228B" w:rsidRDefault="008A019E" w:rsidP="10D0F440">
                  <w:pPr>
                    <w:pStyle w:val="Heading3"/>
                    <w:spacing w:after="120"/>
                    <w:rPr>
                      <w:rFonts w:ascii="Myriad Pro" w:eastAsia="Myriad Pro" w:hAnsi="Myriad Pro" w:cs="Myriad Pro"/>
                      <w:b w:val="0"/>
                      <w:bCs w:val="0"/>
                      <w:color w:val="auto"/>
                    </w:rPr>
                  </w:pPr>
                  <w:r w:rsidRPr="10D0F440">
                    <w:rPr>
                      <w:rFonts w:ascii="Myriad Pro" w:eastAsia="Myriad Pro" w:hAnsi="Myriad Pro" w:cs="Myriad Pro"/>
                      <w:color w:val="auto"/>
                    </w:rPr>
                    <w:lastRenderedPageBreak/>
                    <w:t xml:space="preserve">Concurrent Peer Roundtable Discussions </w:t>
                  </w:r>
                  <w:r w:rsidR="006F0129" w:rsidRPr="10D0F440">
                    <w:rPr>
                      <w:rFonts w:ascii="Myriad Pro" w:eastAsia="Myriad Pro" w:hAnsi="Myriad Pro" w:cs="Myriad Pro"/>
                      <w:b w:val="0"/>
                      <w:bCs w:val="0"/>
                      <w:color w:val="auto"/>
                    </w:rPr>
                    <w:t>(50 min)</w:t>
                  </w:r>
                </w:p>
                <w:p w14:paraId="01456382" w14:textId="26896BCC" w:rsidR="009D6A2F" w:rsidRPr="00930FBC" w:rsidRDefault="00C61272" w:rsidP="10D0F440">
                  <w:pPr>
                    <w:spacing w:after="120"/>
                    <w:outlineLvl w:val="2"/>
                    <w:rPr>
                      <w:rFonts w:ascii="Myriad Pro" w:eastAsia="Myriad Pro" w:hAnsi="Myriad Pro" w:cs="Myriad Pro"/>
                      <w:sz w:val="24"/>
                      <w:szCs w:val="24"/>
                    </w:rPr>
                  </w:pPr>
                  <w:r w:rsidRPr="10D0F440">
                    <w:rPr>
                      <w:rFonts w:ascii="Myriad Pro" w:eastAsia="Myriad Pro" w:hAnsi="Myriad Pro" w:cs="Myriad Pro"/>
                      <w:b/>
                      <w:bCs/>
                      <w:smallCaps/>
                      <w:color w:val="660066"/>
                      <w:sz w:val="24"/>
                      <w:szCs w:val="24"/>
                    </w:rPr>
                    <w:t>DISCUSSION A</w:t>
                  </w:r>
                  <w:r w:rsidR="00475E50" w:rsidRPr="10D0F440">
                    <w:rPr>
                      <w:rFonts w:ascii="Myriad Pro" w:eastAsia="Myriad Pro" w:hAnsi="Myriad Pro" w:cs="Myriad Pro"/>
                      <w:b/>
                      <w:bCs/>
                      <w:smallCaps/>
                      <w:color w:val="660066"/>
                      <w:sz w:val="24"/>
                      <w:szCs w:val="24"/>
                    </w:rPr>
                    <w:t>:</w:t>
                  </w:r>
                  <w:r w:rsidR="00475E50" w:rsidRPr="10D0F440">
                    <w:rPr>
                      <w:rFonts w:ascii="Myriad Pro" w:eastAsia="Myriad Pro" w:hAnsi="Myriad Pro" w:cs="Myriad Pro"/>
                      <w:smallCaps/>
                      <w:color w:val="660066"/>
                      <w:sz w:val="24"/>
                      <w:szCs w:val="24"/>
                    </w:rPr>
                    <w:t xml:space="preserve"> </w:t>
                  </w:r>
                  <w:r w:rsidR="00475E50" w:rsidRPr="10D0F440">
                    <w:rPr>
                      <w:rFonts w:ascii="Myriad Pro" w:eastAsia="Myriad Pro" w:hAnsi="Myriad Pro" w:cs="Myriad Pro"/>
                      <w:b/>
                      <w:bCs/>
                      <w:sz w:val="24"/>
                      <w:szCs w:val="24"/>
                    </w:rPr>
                    <w:t>Feasibility and P</w:t>
                  </w:r>
                  <w:r w:rsidR="00C40E72" w:rsidRPr="10D0F440">
                    <w:rPr>
                      <w:rFonts w:ascii="Myriad Pro" w:eastAsia="Myriad Pro" w:hAnsi="Myriad Pro" w:cs="Myriad Pro"/>
                      <w:b/>
                      <w:bCs/>
                      <w:sz w:val="24"/>
                      <w:szCs w:val="24"/>
                    </w:rPr>
                    <w:t>romise</w:t>
                  </w:r>
                  <w:r w:rsidR="00475E50" w:rsidRPr="10D0F440">
                    <w:rPr>
                      <w:rFonts w:ascii="Myriad Pro" w:eastAsia="Myriad Pro" w:hAnsi="Myriad Pro" w:cs="Myriad Pro"/>
                      <w:b/>
                      <w:bCs/>
                      <w:sz w:val="24"/>
                      <w:szCs w:val="24"/>
                    </w:rPr>
                    <w:t xml:space="preserve"> of Improving Complexity Case Mix, </w:t>
                  </w:r>
                  <w:r w:rsidR="00930FBC" w:rsidRPr="10D0F440">
                    <w:rPr>
                      <w:rFonts w:ascii="Myriad Pro" w:eastAsia="Myriad Pro" w:hAnsi="Myriad Pro" w:cs="Myriad Pro"/>
                      <w:b/>
                      <w:bCs/>
                      <w:sz w:val="24"/>
                      <w:szCs w:val="24"/>
                    </w:rPr>
                    <w:t xml:space="preserve">and </w:t>
                  </w:r>
                  <w:r w:rsidR="00475E50" w:rsidRPr="10D0F440">
                    <w:rPr>
                      <w:rFonts w:ascii="Myriad Pro" w:eastAsia="Myriad Pro" w:hAnsi="Myriad Pro" w:cs="Myriad Pro"/>
                      <w:b/>
                      <w:bCs/>
                      <w:sz w:val="24"/>
                      <w:szCs w:val="24"/>
                    </w:rPr>
                    <w:t>Predictive M</w:t>
                  </w:r>
                  <w:r w:rsidR="00930FBC" w:rsidRPr="10D0F440">
                    <w:rPr>
                      <w:rFonts w:ascii="Myriad Pro" w:eastAsia="Myriad Pro" w:hAnsi="Myriad Pro" w:cs="Myriad Pro"/>
                      <w:b/>
                      <w:bCs/>
                      <w:sz w:val="24"/>
                      <w:szCs w:val="24"/>
                    </w:rPr>
                    <w:t xml:space="preserve">odels for Special Needs Populations </w:t>
                  </w:r>
                  <w:r w:rsidR="00930FBC" w:rsidRPr="10D0F440">
                    <w:rPr>
                      <w:rFonts w:ascii="Myriad Pro" w:eastAsia="Myriad Pro" w:hAnsi="Myriad Pro" w:cs="Myriad Pro"/>
                      <w:sz w:val="24"/>
                      <w:szCs w:val="24"/>
                    </w:rPr>
                    <w:t xml:space="preserve">– Current case mix and grouper indexes do not include characteristics important in special needs populations, such as functional status, frailty, social risk/social needs, and condition complexity (medical, behavioral). What are the possibilities and feasibility to improve case mix and predictive models to capture characteristics prevalent in special needs populations? What would it take to move this forward? </w:t>
                  </w:r>
                  <w:r w:rsidR="00C40E72" w:rsidRPr="10D0F440">
                    <w:rPr>
                      <w:rFonts w:ascii="Myriad Pro" w:eastAsia="Myriad Pro" w:hAnsi="Myriad Pro" w:cs="Myriad Pro"/>
                      <w:sz w:val="24"/>
                      <w:szCs w:val="24"/>
                    </w:rPr>
                    <w:t>Tom and Deborah will share the work of the Beneficiary Complexity Workgroup through the SNP Alliance. Dr. Roberts will respond</w:t>
                  </w:r>
                  <w:r w:rsidR="00BB6CA9" w:rsidRPr="10D0F440">
                    <w:rPr>
                      <w:rFonts w:ascii="Myriad Pro" w:eastAsia="Myriad Pro" w:hAnsi="Myriad Pro" w:cs="Myriad Pro"/>
                      <w:sz w:val="24"/>
                      <w:szCs w:val="24"/>
                    </w:rPr>
                    <w:t>,</w:t>
                  </w:r>
                  <w:r w:rsidR="00C40E72" w:rsidRPr="10D0F440">
                    <w:rPr>
                      <w:rFonts w:ascii="Myriad Pro" w:eastAsia="Myriad Pro" w:hAnsi="Myriad Pro" w:cs="Myriad Pro"/>
                      <w:sz w:val="24"/>
                      <w:szCs w:val="24"/>
                    </w:rPr>
                    <w:t xml:space="preserve"> and we will engage with all present—to explore the potential value-add of such an index. </w:t>
                  </w:r>
                  <w:r w:rsidR="00930FBC" w:rsidRPr="10D0F440">
                    <w:rPr>
                      <w:rFonts w:ascii="Myriad Pro" w:eastAsia="Myriad Pro" w:hAnsi="Myriad Pro" w:cs="Myriad Pro"/>
                      <w:sz w:val="24"/>
                      <w:szCs w:val="24"/>
                    </w:rPr>
                    <w:t>This is an interactive, exploratory discussion.</w:t>
                  </w:r>
                </w:p>
                <w:p w14:paraId="2A3258F8" w14:textId="096872E5" w:rsidR="00930FBC" w:rsidRPr="0059228B" w:rsidRDefault="00930FBC" w:rsidP="10D0F440">
                  <w:pPr>
                    <w:pStyle w:val="Heading3"/>
                    <w:spacing w:after="0"/>
                    <w:rPr>
                      <w:rFonts w:ascii="Myriad Pro" w:eastAsia="Myriad Pro" w:hAnsi="Myriad Pro" w:cs="Myriad Pro"/>
                      <w:color w:val="auto"/>
                    </w:rPr>
                  </w:pPr>
                  <w:r w:rsidRPr="10D0F440">
                    <w:rPr>
                      <w:rFonts w:ascii="Myriad Pro" w:eastAsia="Myriad Pro" w:hAnsi="Myriad Pro" w:cs="Myriad Pro"/>
                      <w:color w:val="auto"/>
                    </w:rPr>
                    <w:t>Discussants</w:t>
                  </w:r>
                  <w:r w:rsidR="7EEAF39F" w:rsidRPr="10D0F440">
                    <w:rPr>
                      <w:rFonts w:ascii="Myriad Pro" w:eastAsia="Myriad Pro" w:hAnsi="Myriad Pro" w:cs="Myriad Pro"/>
                      <w:color w:val="auto"/>
                    </w:rPr>
                    <w:t>:</w:t>
                  </w:r>
                </w:p>
                <w:p w14:paraId="688BF03E" w14:textId="19961EFB" w:rsidR="00930FBC" w:rsidRPr="00EB72DE" w:rsidRDefault="00930FBC" w:rsidP="10D0F440">
                  <w:pPr>
                    <w:pStyle w:val="Heading3"/>
                    <w:numPr>
                      <w:ilvl w:val="0"/>
                      <w:numId w:val="32"/>
                    </w:numPr>
                    <w:spacing w:after="120"/>
                    <w:rPr>
                      <w:rFonts w:ascii="Myriad Pro" w:eastAsia="Myriad Pro" w:hAnsi="Myriad Pro" w:cs="Myriad Pro"/>
                      <w:color w:val="auto"/>
                    </w:rPr>
                  </w:pPr>
                  <w:r w:rsidRPr="00EB72DE">
                    <w:rPr>
                      <w:rFonts w:ascii="Myriad Pro" w:eastAsia="Myriad Pro" w:hAnsi="Myriad Pro" w:cs="Myriad Pro"/>
                      <w:b w:val="0"/>
                      <w:bCs w:val="0"/>
                      <w:color w:val="auto"/>
                    </w:rPr>
                    <w:t xml:space="preserve">Thomas Von Sternberg, MD Medical Director Medicare, MHSO, Care Management and Government Programs, HealthPartners </w:t>
                  </w:r>
                  <w:r w:rsidR="00B62ADF" w:rsidRPr="00EB72DE">
                    <w:rPr>
                      <w:rFonts w:ascii="Myriad Pro" w:eastAsia="Myriad Pro" w:hAnsi="Myriad Pro" w:cs="Myriad Pro"/>
                      <w:b w:val="0"/>
                      <w:bCs w:val="0"/>
                      <w:color w:val="auto"/>
                    </w:rPr>
                    <w:t>(</w:t>
                  </w:r>
                  <w:r w:rsidRPr="00EB72DE">
                    <w:rPr>
                      <w:rFonts w:ascii="Myriad Pro" w:eastAsia="Myriad Pro" w:hAnsi="Myriad Pro" w:cs="Myriad Pro"/>
                      <w:b w:val="0"/>
                      <w:bCs w:val="0"/>
                      <w:color w:val="auto"/>
                    </w:rPr>
                    <w:t>MN</w:t>
                  </w:r>
                  <w:r w:rsidR="00B62ADF" w:rsidRPr="00EB72DE">
                    <w:rPr>
                      <w:rFonts w:ascii="Myriad Pro" w:eastAsia="Myriad Pro" w:hAnsi="Myriad Pro" w:cs="Myriad Pro"/>
                      <w:b w:val="0"/>
                      <w:bCs w:val="0"/>
                      <w:color w:val="auto"/>
                    </w:rPr>
                    <w:t>)</w:t>
                  </w:r>
                </w:p>
                <w:p w14:paraId="3D87DB86" w14:textId="0343D58A" w:rsidR="00930FBC" w:rsidRPr="00EB72DE" w:rsidRDefault="00930FBC" w:rsidP="10D0F440">
                  <w:pPr>
                    <w:pStyle w:val="Heading3"/>
                    <w:numPr>
                      <w:ilvl w:val="0"/>
                      <w:numId w:val="32"/>
                    </w:numPr>
                    <w:spacing w:after="120"/>
                    <w:rPr>
                      <w:rFonts w:ascii="Myriad Pro" w:eastAsia="Myriad Pro" w:hAnsi="Myriad Pro" w:cs="Myriad Pro"/>
                      <w:b w:val="0"/>
                      <w:bCs w:val="0"/>
                      <w:color w:val="000000" w:themeColor="text1"/>
                    </w:rPr>
                  </w:pPr>
                  <w:r w:rsidRPr="00EB72DE">
                    <w:rPr>
                      <w:rFonts w:ascii="Myriad Pro" w:eastAsia="Myriad Pro" w:hAnsi="Myriad Pro" w:cs="Myriad Pro"/>
                      <w:b w:val="0"/>
                      <w:bCs w:val="0"/>
                      <w:color w:val="000000" w:themeColor="text1"/>
                    </w:rPr>
                    <w:lastRenderedPageBreak/>
                    <w:t>Deborah Paone, DrPH, Performance Evaluation Lead and Policy Consultant, SNP Alliance</w:t>
                  </w:r>
                  <w:r w:rsidR="00B62ADF" w:rsidRPr="00EB72DE">
                    <w:rPr>
                      <w:rFonts w:ascii="Myriad Pro" w:eastAsia="Myriad Pro" w:hAnsi="Myriad Pro" w:cs="Myriad Pro"/>
                      <w:b w:val="0"/>
                      <w:bCs w:val="0"/>
                      <w:color w:val="000000" w:themeColor="text1"/>
                    </w:rPr>
                    <w:t xml:space="preserve"> (DC)</w:t>
                  </w:r>
                </w:p>
                <w:p w14:paraId="74E4716F" w14:textId="3F75FC47" w:rsidR="00C40E72" w:rsidRPr="00C40E72" w:rsidRDefault="00C40E72" w:rsidP="10D0F440">
                  <w:pPr>
                    <w:pStyle w:val="Heading3"/>
                    <w:spacing w:after="0"/>
                    <w:rPr>
                      <w:rFonts w:ascii="Myriad Pro" w:eastAsia="Myriad Pro" w:hAnsi="Myriad Pro" w:cs="Myriad Pro"/>
                      <w:b w:val="0"/>
                      <w:bCs w:val="0"/>
                      <w:i/>
                      <w:iCs/>
                      <w:color w:val="auto"/>
                    </w:rPr>
                  </w:pPr>
                  <w:r w:rsidRPr="10D0F440">
                    <w:rPr>
                      <w:rFonts w:ascii="Myriad Pro" w:eastAsia="Myriad Pro" w:hAnsi="Myriad Pro" w:cs="Myriad Pro"/>
                      <w:color w:val="auto"/>
                    </w:rPr>
                    <w:t xml:space="preserve">Reactor: </w:t>
                  </w:r>
                </w:p>
                <w:p w14:paraId="5E00729F" w14:textId="6823F127" w:rsidR="00C40E72" w:rsidRPr="00E1765F" w:rsidRDefault="00930FBC" w:rsidP="10D0F440">
                  <w:pPr>
                    <w:pStyle w:val="Heading3"/>
                    <w:numPr>
                      <w:ilvl w:val="0"/>
                      <w:numId w:val="2"/>
                    </w:numPr>
                    <w:spacing w:after="0"/>
                    <w:rPr>
                      <w:rFonts w:ascii="Myriad Pro" w:eastAsia="Myriad Pro" w:hAnsi="Myriad Pro" w:cs="Myriad Pro"/>
                      <w:b w:val="0"/>
                      <w:bCs w:val="0"/>
                      <w:color w:val="auto"/>
                    </w:rPr>
                  </w:pPr>
                  <w:r w:rsidRPr="00E1765F">
                    <w:rPr>
                      <w:rFonts w:ascii="Myriad Pro" w:eastAsia="Myriad Pro" w:hAnsi="Myriad Pro" w:cs="Myriad Pro"/>
                      <w:b w:val="0"/>
                      <w:bCs w:val="0"/>
                      <w:color w:val="auto"/>
                    </w:rPr>
                    <w:t>Eric Roberts, PhD, Assistant Professor, University of Pittsburgh, School of Public Health</w:t>
                  </w:r>
                  <w:r w:rsidR="00B62ADF" w:rsidRPr="00E1765F">
                    <w:rPr>
                      <w:rFonts w:ascii="Myriad Pro" w:eastAsia="Myriad Pro" w:hAnsi="Myriad Pro" w:cs="Myriad Pro"/>
                      <w:b w:val="0"/>
                      <w:bCs w:val="0"/>
                      <w:color w:val="auto"/>
                    </w:rPr>
                    <w:t xml:space="preserve"> (PA)</w:t>
                  </w:r>
                </w:p>
                <w:p w14:paraId="4720E530" w14:textId="77777777" w:rsidR="00930FBC" w:rsidRPr="00930FBC" w:rsidRDefault="00930FBC" w:rsidP="10D0F440">
                  <w:pPr>
                    <w:pStyle w:val="Heading3"/>
                    <w:spacing w:after="120"/>
                    <w:ind w:left="720"/>
                    <w:rPr>
                      <w:rFonts w:ascii="Myriad Pro" w:eastAsia="Myriad Pro" w:hAnsi="Myriad Pro" w:cs="Myriad Pro"/>
                      <w:b w:val="0"/>
                      <w:bCs w:val="0"/>
                      <w:color w:val="000000" w:themeColor="text1"/>
                    </w:rPr>
                  </w:pPr>
                </w:p>
                <w:p w14:paraId="5D0C4F59" w14:textId="3C4CEAE4" w:rsidR="00EB72DE" w:rsidRPr="0059228B" w:rsidRDefault="0024596E" w:rsidP="10D0F440">
                  <w:pPr>
                    <w:rPr>
                      <w:rFonts w:ascii="Myriad Pro" w:eastAsia="Myriad Pro" w:hAnsi="Myriad Pro" w:cs="Myriad Pro"/>
                      <w:sz w:val="24"/>
                      <w:szCs w:val="24"/>
                    </w:rPr>
                  </w:pPr>
                  <w:r w:rsidRPr="10D0F440">
                    <w:rPr>
                      <w:rFonts w:ascii="Myriad Pro" w:eastAsia="Myriad Pro" w:hAnsi="Myriad Pro" w:cs="Myriad Pro"/>
                      <w:b/>
                      <w:bCs/>
                      <w:smallCaps/>
                      <w:color w:val="660066"/>
                      <w:sz w:val="24"/>
                      <w:szCs w:val="24"/>
                    </w:rPr>
                    <w:t xml:space="preserve">DISCUSSION </w:t>
                  </w:r>
                  <w:r w:rsidR="003C4726" w:rsidRPr="10D0F440">
                    <w:rPr>
                      <w:rFonts w:ascii="Myriad Pro" w:eastAsia="Myriad Pro" w:hAnsi="Myriad Pro" w:cs="Myriad Pro"/>
                      <w:b/>
                      <w:bCs/>
                      <w:smallCaps/>
                      <w:color w:val="660066"/>
                      <w:sz w:val="24"/>
                      <w:szCs w:val="24"/>
                    </w:rPr>
                    <w:t>B:</w:t>
                  </w:r>
                  <w:r w:rsidRPr="10D0F440">
                    <w:rPr>
                      <w:rFonts w:ascii="Myriad Pro" w:eastAsia="Myriad Pro" w:hAnsi="Myriad Pro" w:cs="Myriad Pro"/>
                      <w:sz w:val="24"/>
                      <w:szCs w:val="24"/>
                    </w:rPr>
                    <w:t xml:space="preserve"> </w:t>
                  </w:r>
                  <w:r w:rsidR="00AE4531" w:rsidRPr="10D0F440">
                    <w:rPr>
                      <w:rFonts w:ascii="Myriad Pro" w:eastAsia="Myriad Pro" w:hAnsi="Myriad Pro" w:cs="Myriad Pro"/>
                      <w:sz w:val="24"/>
                      <w:szCs w:val="24"/>
                    </w:rPr>
                    <w:t>Communications Accessibility: Addressing Language and Digital Health Literacy with Tools and Tips (Workgroup format)</w:t>
                  </w:r>
                  <w:r w:rsidR="00EB72DE">
                    <w:rPr>
                      <w:rFonts w:ascii="Myriad Pro" w:eastAsia="Myriad Pro" w:hAnsi="Myriad Pro" w:cs="Myriad Pro"/>
                      <w:sz w:val="24"/>
                      <w:szCs w:val="24"/>
                    </w:rPr>
                    <w:br/>
                  </w:r>
                </w:p>
                <w:p w14:paraId="40DA1BB6" w14:textId="036FBE75" w:rsidR="00201E4E" w:rsidRPr="0059228B" w:rsidRDefault="00EB72DE" w:rsidP="10D0F440">
                  <w:pPr>
                    <w:pStyle w:val="Heading3"/>
                    <w:numPr>
                      <w:ilvl w:val="0"/>
                      <w:numId w:val="30"/>
                    </w:numPr>
                    <w:spacing w:after="0"/>
                    <w:rPr>
                      <w:rFonts w:ascii="Myriad Pro" w:eastAsia="Myriad Pro" w:hAnsi="Myriad Pro" w:cs="Myriad Pro"/>
                      <w:color w:val="auto"/>
                    </w:rPr>
                  </w:pPr>
                  <w:r>
                    <w:rPr>
                      <w:rFonts w:ascii="Myriad Pro" w:eastAsia="Myriad Pro" w:hAnsi="Myriad Pro" w:cs="Myriad Pro"/>
                      <w:b w:val="0"/>
                      <w:bCs w:val="0"/>
                      <w:color w:val="auto"/>
                    </w:rPr>
                    <w:t>Resources for Integrated Care</w:t>
                  </w:r>
                  <w:r w:rsidR="00AE4531" w:rsidRPr="10D0F440">
                    <w:rPr>
                      <w:rFonts w:ascii="Myriad Pro" w:eastAsia="Myriad Pro" w:hAnsi="Myriad Pro" w:cs="Myriad Pro"/>
                      <w:b w:val="0"/>
                      <w:bCs w:val="0"/>
                      <w:color w:val="auto"/>
                    </w:rPr>
                    <w:t xml:space="preserve"> (RIC)</w:t>
                  </w:r>
                </w:p>
                <w:p w14:paraId="0893B996" w14:textId="6347C5EC" w:rsidR="0EF3C280" w:rsidRDefault="0EF3C280" w:rsidP="0EF3C280">
                  <w:pPr>
                    <w:pStyle w:val="Heading3"/>
                    <w:spacing w:after="0"/>
                    <w:rPr>
                      <w:rFonts w:ascii="Myriad Pro" w:eastAsia="Myriad Pro" w:hAnsi="Myriad Pro" w:cs="Myriad Pro"/>
                      <w:i/>
                      <w:iCs/>
                      <w:color w:val="auto"/>
                    </w:rPr>
                  </w:pPr>
                </w:p>
                <w:p w14:paraId="6110B400" w14:textId="7D24AC02" w:rsidR="0EF3C280" w:rsidRDefault="0EF3C280" w:rsidP="0EF3C280">
                  <w:pPr>
                    <w:pStyle w:val="Heading3"/>
                    <w:spacing w:after="0"/>
                    <w:rPr>
                      <w:rFonts w:ascii="Myriad Pro" w:eastAsia="Myriad Pro" w:hAnsi="Myriad Pro" w:cs="Myriad Pro"/>
                      <w:i/>
                      <w:iCs/>
                      <w:color w:val="auto"/>
                    </w:rPr>
                  </w:pPr>
                </w:p>
                <w:p w14:paraId="4F32F63B" w14:textId="0FB51B3F" w:rsidR="00E25F1B" w:rsidRPr="0059228B" w:rsidRDefault="00E1765F" w:rsidP="10D0F440">
                  <w:pPr>
                    <w:pStyle w:val="Heading3"/>
                    <w:spacing w:after="120"/>
                    <w:rPr>
                      <w:rFonts w:ascii="Myriad Pro" w:eastAsia="Myriad Pro" w:hAnsi="Myriad Pro" w:cs="Myriad Pro"/>
                      <w:color w:val="auto"/>
                    </w:rPr>
                  </w:pPr>
                  <w:r>
                    <w:rPr>
                      <w:rFonts w:ascii="Myriad Pro" w:eastAsia="Myriad Pro" w:hAnsi="Myriad Pro" w:cs="Myriad Pro"/>
                      <w:color w:val="auto"/>
                    </w:rPr>
                    <w:br/>
                  </w:r>
                  <w:r w:rsidR="00E25F1B" w:rsidRPr="10D0F440">
                    <w:rPr>
                      <w:rFonts w:ascii="Myriad Pro" w:eastAsia="Myriad Pro" w:hAnsi="Myriad Pro" w:cs="Myriad Pro"/>
                      <w:color w:val="auto"/>
                    </w:rPr>
                    <w:t>Break</w:t>
                  </w:r>
                  <w:r w:rsidR="00B25F65" w:rsidRPr="10D0F440">
                    <w:rPr>
                      <w:rFonts w:ascii="Myriad Pro" w:eastAsia="Myriad Pro" w:hAnsi="Myriad Pro" w:cs="Myriad Pro"/>
                      <w:color w:val="auto"/>
                    </w:rPr>
                    <w:t xml:space="preserve"> </w:t>
                  </w:r>
                  <w:r w:rsidR="00B25F65" w:rsidRPr="10D0F440">
                    <w:rPr>
                      <w:rFonts w:ascii="Myriad Pro" w:eastAsia="Myriad Pro" w:hAnsi="Myriad Pro" w:cs="Myriad Pro"/>
                      <w:b w:val="0"/>
                      <w:bCs w:val="0"/>
                      <w:color w:val="auto"/>
                    </w:rPr>
                    <w:t>(return to general session)</w:t>
                  </w:r>
                </w:p>
              </w:tc>
            </w:tr>
            <w:tr w:rsidR="00046736" w:rsidRPr="0059228B" w14:paraId="5F2224A9" w14:textId="77777777" w:rsidTr="4457261D">
              <w:trPr>
                <w:gridAfter w:val="1"/>
                <w:wAfter w:w="66" w:type="dxa"/>
                <w:trHeight w:val="648"/>
              </w:trPr>
              <w:tc>
                <w:tcPr>
                  <w:tcW w:w="2685" w:type="dxa"/>
                  <w:tcMar>
                    <w:bottom w:w="302" w:type="dxa"/>
                  </w:tcMar>
                </w:tcPr>
                <w:p w14:paraId="756552D9" w14:textId="77116E19" w:rsidR="00046736" w:rsidRPr="00EF1046" w:rsidRDefault="00452F7E" w:rsidP="003B3B81">
                  <w:pPr>
                    <w:pStyle w:val="CommentSubject"/>
                    <w:rPr>
                      <w:rFonts w:ascii="Myriad Pro" w:hAnsi="Myriad Pro"/>
                      <w:sz w:val="24"/>
                      <w:szCs w:val="24"/>
                    </w:rPr>
                  </w:pPr>
                  <w:r w:rsidRPr="3CCBD58D">
                    <w:rPr>
                      <w:rFonts w:ascii="Myriad Pro" w:hAnsi="Myriad Pro"/>
                      <w:sz w:val="24"/>
                      <w:szCs w:val="24"/>
                    </w:rPr>
                    <w:lastRenderedPageBreak/>
                    <w:t>1:</w:t>
                  </w:r>
                  <w:r w:rsidR="5247EE7B" w:rsidRPr="3CCBD58D">
                    <w:rPr>
                      <w:rFonts w:ascii="Myriad Pro" w:hAnsi="Myriad Pro"/>
                      <w:sz w:val="24"/>
                      <w:szCs w:val="24"/>
                    </w:rPr>
                    <w:t>4</w:t>
                  </w:r>
                  <w:r w:rsidRPr="3CCBD58D">
                    <w:rPr>
                      <w:rFonts w:ascii="Myriad Pro" w:hAnsi="Myriad Pro"/>
                      <w:sz w:val="24"/>
                      <w:szCs w:val="24"/>
                    </w:rPr>
                    <w:t>0</w:t>
                  </w:r>
                  <w:r w:rsidR="00662E05" w:rsidRPr="3CCBD58D">
                    <w:rPr>
                      <w:rFonts w:ascii="Myriad Pro" w:hAnsi="Myriad Pro"/>
                      <w:sz w:val="24"/>
                      <w:szCs w:val="24"/>
                    </w:rPr>
                    <w:t>pm</w:t>
                  </w:r>
                  <w:r w:rsidR="00046736" w:rsidRPr="3CCBD58D">
                    <w:rPr>
                      <w:rFonts w:ascii="Myriad Pro" w:hAnsi="Myriad Pro"/>
                      <w:sz w:val="24"/>
                      <w:szCs w:val="24"/>
                    </w:rPr>
                    <w:t>– 2:</w:t>
                  </w:r>
                  <w:r w:rsidR="007C3135" w:rsidRPr="3CCBD58D">
                    <w:rPr>
                      <w:rFonts w:ascii="Myriad Pro" w:hAnsi="Myriad Pro"/>
                      <w:sz w:val="24"/>
                      <w:szCs w:val="24"/>
                    </w:rPr>
                    <w:t>3</w:t>
                  </w:r>
                  <w:r w:rsidR="002321ED" w:rsidRPr="3CCBD58D">
                    <w:rPr>
                      <w:rFonts w:ascii="Myriad Pro" w:hAnsi="Myriad Pro"/>
                      <w:sz w:val="24"/>
                      <w:szCs w:val="24"/>
                    </w:rPr>
                    <w:t>0</w:t>
                  </w:r>
                  <w:r w:rsidR="00046736" w:rsidRPr="3CCBD58D">
                    <w:rPr>
                      <w:rFonts w:ascii="Myriad Pro" w:hAnsi="Myriad Pro"/>
                      <w:sz w:val="24"/>
                      <w:szCs w:val="24"/>
                    </w:rPr>
                    <w:t xml:space="preserve">pm  </w:t>
                  </w:r>
                </w:p>
                <w:p w14:paraId="267820BD" w14:textId="01688BF3" w:rsidR="00DD3B9A" w:rsidRPr="00EF1046" w:rsidRDefault="00DD3B9A" w:rsidP="00DD3B9A">
                  <w:pPr>
                    <w:pStyle w:val="CommentText"/>
                    <w:rPr>
                      <w:rFonts w:ascii="Myriad Pro" w:hAnsi="Myriad Pro"/>
                      <w:sz w:val="24"/>
                      <w:szCs w:val="24"/>
                    </w:rPr>
                  </w:pPr>
                </w:p>
              </w:tc>
              <w:tc>
                <w:tcPr>
                  <w:tcW w:w="7489" w:type="dxa"/>
                  <w:gridSpan w:val="3"/>
                  <w:tcMar>
                    <w:bottom w:w="302" w:type="dxa"/>
                  </w:tcMar>
                </w:tcPr>
                <w:p w14:paraId="3A5FD339" w14:textId="56583268" w:rsidR="00BE0167" w:rsidRPr="000176CB" w:rsidRDefault="00030EDF" w:rsidP="10D0F440">
                  <w:pPr>
                    <w:pStyle w:val="Heading3"/>
                    <w:spacing w:after="0"/>
                    <w:rPr>
                      <w:rFonts w:ascii="Myriad Pro" w:eastAsia="Myriad Pro" w:hAnsi="Myriad Pro" w:cs="Myriad Pro"/>
                      <w:color w:val="auto"/>
                    </w:rPr>
                  </w:pPr>
                  <w:r w:rsidRPr="3CCBD58D">
                    <w:rPr>
                      <w:rFonts w:ascii="Myriad Pro" w:eastAsia="Myriad Pro" w:hAnsi="Myriad Pro" w:cs="Myriad Pro"/>
                      <w:color w:val="auto"/>
                    </w:rPr>
                    <w:t>Session</w:t>
                  </w:r>
                  <w:r w:rsidR="002321ED" w:rsidRPr="3CCBD58D">
                    <w:rPr>
                      <w:rFonts w:ascii="Myriad Pro" w:eastAsia="Myriad Pro" w:hAnsi="Myriad Pro" w:cs="Myriad Pro"/>
                      <w:color w:val="auto"/>
                    </w:rPr>
                    <w:t xml:space="preserve">: </w:t>
                  </w:r>
                  <w:r w:rsidR="000176CB" w:rsidRPr="3CCBD58D">
                    <w:rPr>
                      <w:rFonts w:ascii="Myriad Pro" w:eastAsia="Myriad Pro" w:hAnsi="Myriad Pro" w:cs="Myriad Pro"/>
                      <w:color w:val="auto"/>
                    </w:rPr>
                    <w:t>Perspectives on Meaningful Measurement: Moving Forward</w:t>
                  </w:r>
                </w:p>
                <w:p w14:paraId="28800D40" w14:textId="2C58B527" w:rsidR="007535DD" w:rsidRDefault="000176CB" w:rsidP="10D0F440">
                  <w:pPr>
                    <w:pStyle w:val="Heading3"/>
                    <w:spacing w:after="0"/>
                    <w:rPr>
                      <w:rFonts w:ascii="Myriad Pro" w:eastAsia="Myriad Pro" w:hAnsi="Myriad Pro" w:cs="Myriad Pro"/>
                      <w:b w:val="0"/>
                      <w:bCs w:val="0"/>
                      <w:color w:val="auto"/>
                    </w:rPr>
                  </w:pPr>
                  <w:r w:rsidRPr="3CCBD58D">
                    <w:rPr>
                      <w:rFonts w:ascii="Myriad Pro" w:eastAsia="Myriad Pro" w:hAnsi="Myriad Pro" w:cs="Myriad Pro"/>
                      <w:b w:val="0"/>
                      <w:bCs w:val="0"/>
                      <w:color w:val="auto"/>
                    </w:rPr>
                    <w:t>Putting on the lenses of persons with lived experiences</w:t>
                  </w:r>
                  <w:r w:rsidR="00B62ADF" w:rsidRPr="3CCBD58D">
                    <w:rPr>
                      <w:rFonts w:ascii="Myriad Pro" w:eastAsia="Myriad Pro" w:hAnsi="Myriad Pro" w:cs="Myriad Pro"/>
                      <w:b w:val="0"/>
                      <w:bCs w:val="0"/>
                      <w:color w:val="auto"/>
                    </w:rPr>
                    <w:t>,</w:t>
                  </w:r>
                  <w:r w:rsidRPr="3CCBD58D">
                    <w:rPr>
                      <w:rFonts w:ascii="Myriad Pro" w:eastAsia="Myriad Pro" w:hAnsi="Myriad Pro" w:cs="Myriad Pro"/>
                      <w:b w:val="0"/>
                      <w:bCs w:val="0"/>
                      <w:color w:val="auto"/>
                    </w:rPr>
                    <w:t xml:space="preserve"> we examine MA quality measurement, using the HOS measure(s) as our focus. We discuss what </w:t>
                  </w:r>
                  <w:r w:rsidR="3732F070" w:rsidRPr="3CCBD58D">
                    <w:rPr>
                      <w:rFonts w:ascii="Myriad Pro" w:eastAsia="Myriad Pro" w:hAnsi="Myriad Pro" w:cs="Myriad Pro"/>
                      <w:b w:val="0"/>
                      <w:bCs w:val="0"/>
                      <w:color w:val="auto"/>
                    </w:rPr>
                    <w:t>meaningful measurement is</w:t>
                  </w:r>
                  <w:r w:rsidRPr="3CCBD58D">
                    <w:rPr>
                      <w:rFonts w:ascii="Myriad Pro" w:eastAsia="Myriad Pro" w:hAnsi="Myriad Pro" w:cs="Myriad Pro"/>
                      <w:b w:val="0"/>
                      <w:bCs w:val="0"/>
                      <w:color w:val="auto"/>
                    </w:rPr>
                    <w:t xml:space="preserve">, </w:t>
                  </w:r>
                  <w:r w:rsidR="64C0B57D" w:rsidRPr="3CCBD58D">
                    <w:rPr>
                      <w:rFonts w:ascii="Myriad Pro" w:eastAsia="Myriad Pro" w:hAnsi="Myriad Pro" w:cs="Myriad Pro"/>
                      <w:b w:val="0"/>
                      <w:bCs w:val="0"/>
                      <w:color w:val="auto"/>
                    </w:rPr>
                    <w:t>areas for change</w:t>
                  </w:r>
                  <w:r w:rsidRPr="3CCBD58D">
                    <w:rPr>
                      <w:rFonts w:ascii="Myriad Pro" w:eastAsia="Myriad Pro" w:hAnsi="Myriad Pro" w:cs="Myriad Pro"/>
                      <w:b w:val="0"/>
                      <w:bCs w:val="0"/>
                      <w:color w:val="auto"/>
                    </w:rPr>
                    <w:t>, and how measurement should avoid concretizing stereotypes to promote better usefulness of measure results and promote health equity goals.</w:t>
                  </w:r>
                  <w:r w:rsidR="00B62ADF" w:rsidRPr="3CCBD58D">
                    <w:rPr>
                      <w:rFonts w:ascii="Myriad Pro" w:eastAsia="Myriad Pro" w:hAnsi="Myriad Pro" w:cs="Myriad Pro"/>
                      <w:b w:val="0"/>
                      <w:bCs w:val="0"/>
                      <w:color w:val="auto"/>
                    </w:rPr>
                    <w:t xml:space="preserve"> We discuss ideas and options for moving forward and engage other stakeholders toward more meaningful measurement for special population groups.</w:t>
                  </w:r>
                </w:p>
                <w:p w14:paraId="4C7D2FEE" w14:textId="77777777" w:rsidR="000176CB" w:rsidRDefault="000176CB" w:rsidP="10D0F440">
                  <w:pPr>
                    <w:pStyle w:val="Heading3"/>
                    <w:spacing w:after="0"/>
                    <w:rPr>
                      <w:rFonts w:ascii="Myriad Pro" w:eastAsia="Myriad Pro" w:hAnsi="Myriad Pro" w:cs="Myriad Pro"/>
                      <w:b w:val="0"/>
                      <w:bCs w:val="0"/>
                      <w:color w:val="auto"/>
                    </w:rPr>
                  </w:pPr>
                </w:p>
                <w:p w14:paraId="79A48F5B" w14:textId="160E58EC" w:rsidR="000176CB" w:rsidRDefault="000176CB" w:rsidP="10D0F440">
                  <w:pPr>
                    <w:pStyle w:val="Heading3"/>
                    <w:spacing w:after="0"/>
                    <w:rPr>
                      <w:rFonts w:ascii="Myriad Pro" w:eastAsia="Myriad Pro" w:hAnsi="Myriad Pro" w:cs="Myriad Pro"/>
                      <w:color w:val="auto"/>
                    </w:rPr>
                  </w:pPr>
                  <w:r w:rsidRPr="3CCBD58D">
                    <w:rPr>
                      <w:rFonts w:ascii="Myriad Pro" w:eastAsia="Myriad Pro" w:hAnsi="Myriad Pro" w:cs="Myriad Pro"/>
                      <w:color w:val="auto"/>
                    </w:rPr>
                    <w:t>Presenters:</w:t>
                  </w:r>
                </w:p>
                <w:p w14:paraId="5EBC4431" w14:textId="6B4313B8" w:rsidR="000176CB" w:rsidRPr="00EB72DE" w:rsidRDefault="381E0CB8" w:rsidP="3CCBD58D">
                  <w:pPr>
                    <w:pStyle w:val="Heading3"/>
                    <w:numPr>
                      <w:ilvl w:val="0"/>
                      <w:numId w:val="30"/>
                    </w:numPr>
                    <w:spacing w:after="0"/>
                    <w:rPr>
                      <w:rFonts w:ascii="Myriad Pro" w:eastAsia="Myriad Pro" w:hAnsi="Myriad Pro" w:cs="Myriad Pro"/>
                      <w:b w:val="0"/>
                      <w:bCs w:val="0"/>
                      <w:color w:val="auto"/>
                    </w:rPr>
                  </w:pPr>
                  <w:r w:rsidRPr="00EB72DE">
                    <w:rPr>
                      <w:rFonts w:ascii="Myriad Pro" w:eastAsia="Myriad Pro" w:hAnsi="Myriad Pro" w:cs="Myriad Pro"/>
                      <w:b w:val="0"/>
                      <w:bCs w:val="0"/>
                      <w:color w:val="auto"/>
                    </w:rPr>
                    <w:t xml:space="preserve">Rebecca </w:t>
                  </w:r>
                  <w:proofErr w:type="spellStart"/>
                  <w:r w:rsidRPr="00EB72DE">
                    <w:rPr>
                      <w:rFonts w:ascii="Myriad Pro" w:eastAsia="Myriad Pro" w:hAnsi="Myriad Pro" w:cs="Myriad Pro"/>
                      <w:b w:val="0"/>
                      <w:bCs w:val="0"/>
                      <w:color w:val="auto"/>
                    </w:rPr>
                    <w:t>Kirch</w:t>
                  </w:r>
                  <w:proofErr w:type="spellEnd"/>
                  <w:r w:rsidRPr="00EB72DE">
                    <w:rPr>
                      <w:rFonts w:ascii="Myriad Pro" w:eastAsia="Myriad Pro" w:hAnsi="Myriad Pro" w:cs="Myriad Pro"/>
                      <w:b w:val="0"/>
                      <w:bCs w:val="0"/>
                      <w:color w:val="auto"/>
                    </w:rPr>
                    <w:t>, JD, Executive VP Policy and Programs, National Patient Advocate Foundation (DC)</w:t>
                  </w:r>
                </w:p>
                <w:p w14:paraId="3F76229C" w14:textId="6F54F2ED" w:rsidR="000176CB" w:rsidRPr="00EB72DE" w:rsidRDefault="000176CB" w:rsidP="3CCBD58D">
                  <w:pPr>
                    <w:pStyle w:val="Heading3"/>
                    <w:numPr>
                      <w:ilvl w:val="0"/>
                      <w:numId w:val="30"/>
                    </w:numPr>
                    <w:spacing w:after="0"/>
                    <w:rPr>
                      <w:rFonts w:ascii="Myriad Pro" w:eastAsia="Myriad Pro" w:hAnsi="Myriad Pro" w:cs="Myriad Pro"/>
                      <w:b w:val="0"/>
                      <w:bCs w:val="0"/>
                      <w:color w:val="auto"/>
                    </w:rPr>
                  </w:pPr>
                  <w:r w:rsidRPr="00EB72DE">
                    <w:rPr>
                      <w:rFonts w:ascii="Myriad Pro" w:eastAsia="Myriad Pro" w:hAnsi="Myriad Pro" w:cs="Myriad Pro"/>
                      <w:b w:val="0"/>
                      <w:bCs w:val="0"/>
                      <w:color w:val="auto"/>
                    </w:rPr>
                    <w:t xml:space="preserve">Burt </w:t>
                  </w:r>
                  <w:proofErr w:type="spellStart"/>
                  <w:r w:rsidRPr="00EB72DE">
                    <w:rPr>
                      <w:rFonts w:ascii="Myriad Pro" w:eastAsia="Myriad Pro" w:hAnsi="Myriad Pro" w:cs="Myriad Pro"/>
                      <w:b w:val="0"/>
                      <w:bCs w:val="0"/>
                      <w:color w:val="auto"/>
                    </w:rPr>
                    <w:t>Pusch</w:t>
                  </w:r>
                  <w:proofErr w:type="spellEnd"/>
                  <w:r w:rsidRPr="00EB72DE">
                    <w:rPr>
                      <w:rFonts w:ascii="Myriad Pro" w:eastAsia="Myriad Pro" w:hAnsi="Myriad Pro" w:cs="Myriad Pro"/>
                      <w:b w:val="0"/>
                      <w:bCs w:val="0"/>
                      <w:color w:val="auto"/>
                    </w:rPr>
                    <w:t>,</w:t>
                  </w:r>
                  <w:r w:rsidR="6B274BE1" w:rsidRPr="00EB72DE">
                    <w:rPr>
                      <w:rFonts w:ascii="Myriad Pro" w:eastAsia="Myriad Pro" w:hAnsi="Myriad Pro" w:cs="Myriad Pro"/>
                      <w:b w:val="0"/>
                      <w:bCs w:val="0"/>
                      <w:color w:val="auto"/>
                    </w:rPr>
                    <w:t xml:space="preserve"> PhD,</w:t>
                  </w:r>
                  <w:r w:rsidRPr="00EB72DE">
                    <w:rPr>
                      <w:rFonts w:ascii="Myriad Pro" w:eastAsia="Myriad Pro" w:hAnsi="Myriad Pro" w:cs="Myriad Pro"/>
                      <w:b w:val="0"/>
                      <w:bCs w:val="0"/>
                      <w:color w:val="auto"/>
                    </w:rPr>
                    <w:t xml:space="preserve"> </w:t>
                  </w:r>
                  <w:r w:rsidR="00B62ADF" w:rsidRPr="00EB72DE">
                    <w:rPr>
                      <w:rFonts w:ascii="Myriad Pro" w:eastAsia="Myriad Pro" w:hAnsi="Myriad Pro" w:cs="Myriad Pro"/>
                      <w:b w:val="0"/>
                      <w:bCs w:val="0"/>
                      <w:color w:val="auto"/>
                    </w:rPr>
                    <w:t>Member Centricity Innovation and Strategy Consultant, Commonwealth Care Alliance (MA)</w:t>
                  </w:r>
                </w:p>
                <w:p w14:paraId="41B8870F" w14:textId="57EA428C" w:rsidR="000176CB" w:rsidRPr="00B62ADF" w:rsidRDefault="00B62ADF" w:rsidP="3CCBD58D">
                  <w:pPr>
                    <w:pStyle w:val="Heading3"/>
                    <w:numPr>
                      <w:ilvl w:val="0"/>
                      <w:numId w:val="30"/>
                    </w:numPr>
                    <w:spacing w:after="0"/>
                    <w:rPr>
                      <w:rFonts w:ascii="Myriad Pro" w:eastAsia="Myriad Pro" w:hAnsi="Myriad Pro" w:cs="Myriad Pro"/>
                      <w:b w:val="0"/>
                      <w:bCs w:val="0"/>
                      <w:i/>
                      <w:iCs/>
                      <w:color w:val="auto"/>
                    </w:rPr>
                  </w:pPr>
                  <w:r w:rsidRPr="00EB72DE">
                    <w:rPr>
                      <w:rFonts w:ascii="Myriad Pro" w:eastAsia="Myriad Pro" w:hAnsi="Myriad Pro" w:cs="Myriad Pro"/>
                      <w:b w:val="0"/>
                      <w:bCs w:val="0"/>
                      <w:color w:val="auto"/>
                    </w:rPr>
                    <w:t>Deborah Paone, DrPH, Performance Evaluation Lead and Policy Consultant, SNP Alliance (DC)</w:t>
                  </w:r>
                </w:p>
              </w:tc>
            </w:tr>
            <w:tr w:rsidR="00046736" w:rsidRPr="0059228B" w14:paraId="30EB16D6" w14:textId="77777777" w:rsidTr="4457261D">
              <w:trPr>
                <w:gridAfter w:val="1"/>
                <w:wAfter w:w="66" w:type="dxa"/>
                <w:trHeight w:val="306"/>
              </w:trPr>
              <w:tc>
                <w:tcPr>
                  <w:tcW w:w="2685" w:type="dxa"/>
                  <w:tcMar>
                    <w:bottom w:w="302" w:type="dxa"/>
                  </w:tcMar>
                </w:tcPr>
                <w:p w14:paraId="60E9340B" w14:textId="0843954A" w:rsidR="002B5428" w:rsidRPr="00EF1046" w:rsidRDefault="00046736" w:rsidP="002B5428">
                  <w:pPr>
                    <w:pStyle w:val="Heading3"/>
                    <w:spacing w:after="0"/>
                    <w:rPr>
                      <w:rFonts w:ascii="Myriad Pro" w:hAnsi="Myriad Pro"/>
                      <w:color w:val="auto"/>
                    </w:rPr>
                  </w:pPr>
                  <w:r w:rsidRPr="00EF1046">
                    <w:rPr>
                      <w:rFonts w:ascii="Myriad Pro" w:hAnsi="Myriad Pro"/>
                      <w:color w:val="auto"/>
                    </w:rPr>
                    <w:t>2:</w:t>
                  </w:r>
                  <w:r w:rsidR="007C3135" w:rsidRPr="00EF1046">
                    <w:rPr>
                      <w:rFonts w:ascii="Myriad Pro" w:hAnsi="Myriad Pro"/>
                      <w:color w:val="auto"/>
                    </w:rPr>
                    <w:t>3</w:t>
                  </w:r>
                  <w:r w:rsidR="002321ED" w:rsidRPr="00EF1046">
                    <w:rPr>
                      <w:rFonts w:ascii="Myriad Pro" w:hAnsi="Myriad Pro"/>
                      <w:color w:val="auto"/>
                    </w:rPr>
                    <w:t>0</w:t>
                  </w:r>
                  <w:r w:rsidRPr="00EF1046">
                    <w:rPr>
                      <w:rFonts w:ascii="Myriad Pro" w:hAnsi="Myriad Pro"/>
                      <w:color w:val="auto"/>
                    </w:rPr>
                    <w:t xml:space="preserve">pm – </w:t>
                  </w:r>
                  <w:r w:rsidR="000B5222" w:rsidRPr="00EF1046">
                    <w:rPr>
                      <w:rFonts w:ascii="Myriad Pro" w:hAnsi="Myriad Pro"/>
                      <w:color w:val="auto"/>
                    </w:rPr>
                    <w:t>3:</w:t>
                  </w:r>
                  <w:r w:rsidR="007C3135" w:rsidRPr="00EF1046">
                    <w:rPr>
                      <w:rFonts w:ascii="Myriad Pro" w:hAnsi="Myriad Pro"/>
                      <w:color w:val="auto"/>
                    </w:rPr>
                    <w:t>15</w:t>
                  </w:r>
                  <w:r w:rsidRPr="00EF1046">
                    <w:rPr>
                      <w:rFonts w:ascii="Myriad Pro" w:hAnsi="Myriad Pro"/>
                      <w:color w:val="auto"/>
                    </w:rPr>
                    <w:t>pm</w:t>
                  </w:r>
                  <w:r w:rsidR="00304C31" w:rsidRPr="00EF1046">
                    <w:rPr>
                      <w:rFonts w:ascii="Myriad Pro" w:hAnsi="Myriad Pro"/>
                      <w:color w:val="auto"/>
                    </w:rPr>
                    <w:br/>
                  </w:r>
                </w:p>
              </w:tc>
              <w:tc>
                <w:tcPr>
                  <w:tcW w:w="7489" w:type="dxa"/>
                  <w:gridSpan w:val="3"/>
                  <w:tcMar>
                    <w:bottom w:w="302" w:type="dxa"/>
                  </w:tcMar>
                </w:tcPr>
                <w:p w14:paraId="55D78708" w14:textId="51BF3799" w:rsidR="000A1E5E" w:rsidRPr="0059228B" w:rsidRDefault="0013048E" w:rsidP="10D0F440">
                  <w:pPr>
                    <w:pStyle w:val="Heading3"/>
                    <w:spacing w:after="0"/>
                    <w:rPr>
                      <w:rFonts w:ascii="Myriad Pro" w:eastAsia="Myriad Pro" w:hAnsi="Myriad Pro" w:cs="Myriad Pro"/>
                      <w:color w:val="auto"/>
                    </w:rPr>
                  </w:pPr>
                  <w:r w:rsidRPr="10D0F440">
                    <w:rPr>
                      <w:rFonts w:ascii="Myriad Pro" w:eastAsia="Myriad Pro" w:hAnsi="Myriad Pro" w:cs="Myriad Pro"/>
                      <w:color w:val="auto"/>
                    </w:rPr>
                    <w:t xml:space="preserve">Session: </w:t>
                  </w:r>
                  <w:r w:rsidR="00E25DC3" w:rsidRPr="10D0F440">
                    <w:rPr>
                      <w:rFonts w:ascii="Myriad Pro" w:eastAsia="Myriad Pro" w:hAnsi="Myriad Pro" w:cs="Myriad Pro"/>
                      <w:color w:val="auto"/>
                    </w:rPr>
                    <w:t xml:space="preserve"> </w:t>
                  </w:r>
                  <w:r w:rsidR="00B942E5" w:rsidRPr="10D0F440">
                    <w:rPr>
                      <w:rFonts w:ascii="Myriad Pro" w:eastAsia="Myriad Pro" w:hAnsi="Myriad Pro" w:cs="Myriad Pro"/>
                      <w:color w:val="auto"/>
                    </w:rPr>
                    <w:t>Emerging trends in SNP CMS Audits</w:t>
                  </w:r>
                </w:p>
                <w:p w14:paraId="2FC4D993" w14:textId="688193E7" w:rsidR="00246054" w:rsidRPr="0059228B" w:rsidRDefault="00246054" w:rsidP="10D0F440">
                  <w:pPr>
                    <w:pStyle w:val="Heading3"/>
                    <w:spacing w:after="0"/>
                    <w:rPr>
                      <w:rFonts w:ascii="Myriad Pro" w:eastAsia="Myriad Pro" w:hAnsi="Myriad Pro" w:cs="Myriad Pro"/>
                      <w:b w:val="0"/>
                      <w:bCs w:val="0"/>
                      <w:color w:val="auto"/>
                    </w:rPr>
                  </w:pPr>
                  <w:r w:rsidRPr="3245E606">
                    <w:rPr>
                      <w:rFonts w:ascii="Myriad Pro" w:eastAsia="Myriad Pro" w:hAnsi="Myriad Pro" w:cs="Myriad Pro"/>
                      <w:b w:val="0"/>
                      <w:bCs w:val="0"/>
                      <w:color w:val="auto"/>
                    </w:rPr>
                    <w:t xml:space="preserve">This session will explore trends in special needs plan audits, including changes in </w:t>
                  </w:r>
                  <w:r w:rsidR="0E319FA1" w:rsidRPr="3245E606">
                    <w:rPr>
                      <w:rFonts w:ascii="Myriad Pro" w:eastAsia="Myriad Pro" w:hAnsi="Myriad Pro" w:cs="Myriad Pro"/>
                      <w:b w:val="0"/>
                      <w:bCs w:val="0"/>
                      <w:color w:val="auto"/>
                    </w:rPr>
                    <w:t>the focus</w:t>
                  </w:r>
                  <w:r w:rsidRPr="3245E606">
                    <w:rPr>
                      <w:rFonts w:ascii="Myriad Pro" w:eastAsia="Myriad Pro" w:hAnsi="Myriad Pro" w:cs="Myriad Pro"/>
                      <w:b w:val="0"/>
                      <w:bCs w:val="0"/>
                      <w:color w:val="auto"/>
                    </w:rPr>
                    <w:t xml:space="preserve"> </w:t>
                  </w:r>
                  <w:r w:rsidR="00D12E59" w:rsidRPr="3245E606">
                    <w:rPr>
                      <w:rFonts w:ascii="Myriad Pro" w:eastAsia="Myriad Pro" w:hAnsi="Myriad Pro" w:cs="Myriad Pro"/>
                      <w:b w:val="0"/>
                      <w:bCs w:val="0"/>
                      <w:color w:val="auto"/>
                    </w:rPr>
                    <w:t xml:space="preserve">of </w:t>
                  </w:r>
                  <w:r w:rsidRPr="3245E606">
                    <w:rPr>
                      <w:rFonts w:ascii="Myriad Pro" w:eastAsia="Myriad Pro" w:hAnsi="Myriad Pro" w:cs="Myriad Pro"/>
                      <w:b w:val="0"/>
                      <w:bCs w:val="0"/>
                      <w:color w:val="auto"/>
                    </w:rPr>
                    <w:t>the CMS auditors over the last 2 years.</w:t>
                  </w:r>
                </w:p>
                <w:p w14:paraId="5D311CB0" w14:textId="1762E29F" w:rsidR="00F0193F" w:rsidRPr="0059228B" w:rsidRDefault="00F0193F" w:rsidP="10D0F440">
                  <w:pPr>
                    <w:pStyle w:val="Heading3"/>
                    <w:spacing w:after="0"/>
                    <w:rPr>
                      <w:rFonts w:ascii="Myriad Pro" w:eastAsia="Myriad Pro" w:hAnsi="Myriad Pro" w:cs="Myriad Pro"/>
                      <w:b w:val="0"/>
                      <w:bCs w:val="0"/>
                      <w:color w:val="auto"/>
                    </w:rPr>
                  </w:pPr>
                </w:p>
                <w:p w14:paraId="2F513B30" w14:textId="08DC7977" w:rsidR="00D12E59" w:rsidRPr="0059228B" w:rsidRDefault="00D5287E" w:rsidP="10D0F440">
                  <w:pPr>
                    <w:pStyle w:val="Heading3"/>
                    <w:spacing w:after="0"/>
                    <w:rPr>
                      <w:rFonts w:ascii="Myriad Pro" w:eastAsia="Myriad Pro" w:hAnsi="Myriad Pro" w:cs="Myriad Pro"/>
                      <w:color w:val="auto"/>
                    </w:rPr>
                  </w:pPr>
                  <w:r w:rsidRPr="10D0F440">
                    <w:rPr>
                      <w:rFonts w:ascii="Myriad Pro" w:eastAsia="Myriad Pro" w:hAnsi="Myriad Pro" w:cs="Myriad Pro"/>
                      <w:color w:val="auto"/>
                    </w:rPr>
                    <w:t>Presenter:</w:t>
                  </w:r>
                </w:p>
                <w:p w14:paraId="1C829223" w14:textId="14FA59EA" w:rsidR="006B7707" w:rsidRPr="00EB72DE" w:rsidRDefault="006B7707" w:rsidP="3245E606">
                  <w:pPr>
                    <w:pStyle w:val="ListParagraph"/>
                    <w:numPr>
                      <w:ilvl w:val="0"/>
                      <w:numId w:val="1"/>
                    </w:numPr>
                    <w:rPr>
                      <w:rFonts w:ascii="Myriad Pro" w:eastAsia="Myriad Pro" w:hAnsi="Myriad Pro" w:cs="Myriad Pro"/>
                      <w:sz w:val="24"/>
                      <w:szCs w:val="24"/>
                    </w:rPr>
                  </w:pPr>
                  <w:r w:rsidRPr="00EB72DE">
                    <w:rPr>
                      <w:rFonts w:ascii="Myriad Pro" w:eastAsia="Myriad Pro" w:hAnsi="Myriad Pro" w:cs="Myriad Pro"/>
                      <w:sz w:val="24"/>
                      <w:szCs w:val="24"/>
                    </w:rPr>
                    <w:t>Ashley Cabrera, CHC</w:t>
                  </w:r>
                  <w:r w:rsidR="00EE3512" w:rsidRPr="00EB72DE">
                    <w:rPr>
                      <w:rFonts w:ascii="Myriad Pro" w:eastAsia="Myriad Pro" w:hAnsi="Myriad Pro" w:cs="Myriad Pro"/>
                      <w:color w:val="626466"/>
                      <w:sz w:val="24"/>
                      <w:szCs w:val="24"/>
                    </w:rPr>
                    <w:t xml:space="preserve">, </w:t>
                  </w:r>
                  <w:r w:rsidRPr="00EB72DE">
                    <w:rPr>
                      <w:rFonts w:ascii="Myriad Pro" w:eastAsia="Myriad Pro" w:hAnsi="Myriad Pro" w:cs="Myriad Pro"/>
                      <w:sz w:val="24"/>
                      <w:szCs w:val="24"/>
                    </w:rPr>
                    <w:t>Senior Vice President Product, Strategy and Chief Compliance Officer</w:t>
                  </w:r>
                  <w:r w:rsidR="006C2429" w:rsidRPr="00EB72DE">
                    <w:rPr>
                      <w:rFonts w:ascii="Myriad Pro" w:eastAsia="Myriad Pro" w:hAnsi="Myriad Pro" w:cs="Myriad Pro"/>
                      <w:sz w:val="24"/>
                      <w:szCs w:val="24"/>
                    </w:rPr>
                    <w:t>, MHK</w:t>
                  </w:r>
                </w:p>
                <w:p w14:paraId="6E4D921B" w14:textId="70641E25" w:rsidR="00E25DC3" w:rsidRPr="0059228B" w:rsidRDefault="00E25DC3" w:rsidP="10D0F440">
                  <w:pPr>
                    <w:pStyle w:val="Heading3"/>
                    <w:spacing w:after="0"/>
                    <w:ind w:left="360"/>
                    <w:rPr>
                      <w:rFonts w:ascii="Myriad Pro" w:eastAsia="Myriad Pro" w:hAnsi="Myriad Pro" w:cs="Myriad Pro"/>
                    </w:rPr>
                  </w:pPr>
                </w:p>
              </w:tc>
            </w:tr>
            <w:tr w:rsidR="003A78EB" w:rsidRPr="0059228B" w14:paraId="03FC30CA" w14:textId="77777777" w:rsidTr="4457261D">
              <w:trPr>
                <w:gridAfter w:val="1"/>
                <w:wAfter w:w="66" w:type="dxa"/>
                <w:trHeight w:val="486"/>
              </w:trPr>
              <w:tc>
                <w:tcPr>
                  <w:tcW w:w="2685" w:type="dxa"/>
                  <w:tcMar>
                    <w:bottom w:w="302" w:type="dxa"/>
                  </w:tcMar>
                </w:tcPr>
                <w:p w14:paraId="0848525E" w14:textId="61E78582" w:rsidR="003A78EB" w:rsidRPr="00EF1046" w:rsidRDefault="0004147E" w:rsidP="002B5428">
                  <w:pPr>
                    <w:pStyle w:val="Heading3"/>
                    <w:spacing w:after="0"/>
                    <w:rPr>
                      <w:rFonts w:ascii="Myriad Pro" w:hAnsi="Myriad Pro"/>
                      <w:color w:val="auto"/>
                    </w:rPr>
                  </w:pPr>
                  <w:r w:rsidRPr="00EF1046">
                    <w:rPr>
                      <w:rFonts w:ascii="Myriad Pro" w:hAnsi="Myriad Pro"/>
                      <w:color w:val="auto"/>
                    </w:rPr>
                    <w:t>3:</w:t>
                  </w:r>
                  <w:r w:rsidR="007C3135" w:rsidRPr="00EF1046">
                    <w:rPr>
                      <w:rFonts w:ascii="Myriad Pro" w:hAnsi="Myriad Pro"/>
                      <w:color w:val="auto"/>
                    </w:rPr>
                    <w:t>15</w:t>
                  </w:r>
                  <w:r w:rsidR="003A78EB" w:rsidRPr="00EF1046">
                    <w:rPr>
                      <w:rFonts w:ascii="Myriad Pro" w:hAnsi="Myriad Pro"/>
                      <w:color w:val="auto"/>
                    </w:rPr>
                    <w:t>pm – 3:</w:t>
                  </w:r>
                  <w:r w:rsidR="007C3135" w:rsidRPr="00EF1046">
                    <w:rPr>
                      <w:rFonts w:ascii="Myriad Pro" w:hAnsi="Myriad Pro"/>
                      <w:color w:val="auto"/>
                    </w:rPr>
                    <w:t>30</w:t>
                  </w:r>
                  <w:r w:rsidR="003A78EB" w:rsidRPr="00EF1046">
                    <w:rPr>
                      <w:rFonts w:ascii="Myriad Pro" w:hAnsi="Myriad Pro"/>
                      <w:color w:val="auto"/>
                    </w:rPr>
                    <w:t>pm</w:t>
                  </w:r>
                  <w:r w:rsidR="008B1B5E" w:rsidRPr="00EF1046">
                    <w:rPr>
                      <w:rFonts w:ascii="Myriad Pro" w:hAnsi="Myriad Pro"/>
                      <w:color w:val="auto"/>
                    </w:rPr>
                    <w:br/>
                  </w:r>
                </w:p>
              </w:tc>
              <w:tc>
                <w:tcPr>
                  <w:tcW w:w="7489" w:type="dxa"/>
                  <w:gridSpan w:val="3"/>
                  <w:tcMar>
                    <w:bottom w:w="302" w:type="dxa"/>
                  </w:tcMar>
                </w:tcPr>
                <w:p w14:paraId="598CA754" w14:textId="425561D7" w:rsidR="003A78EB" w:rsidRPr="0059228B" w:rsidRDefault="00D5273E" w:rsidP="10D0F440">
                  <w:pPr>
                    <w:spacing w:after="120"/>
                    <w:outlineLvl w:val="2"/>
                    <w:rPr>
                      <w:rFonts w:ascii="Myriad Pro" w:eastAsia="Myriad Pro" w:hAnsi="Myriad Pro" w:cs="Myriad Pro"/>
                      <w:b/>
                      <w:bCs/>
                      <w:sz w:val="24"/>
                      <w:szCs w:val="24"/>
                    </w:rPr>
                  </w:pPr>
                  <w:r w:rsidRPr="10D0F440">
                    <w:rPr>
                      <w:rFonts w:ascii="Myriad Pro" w:eastAsia="Myriad Pro" w:hAnsi="Myriad Pro" w:cs="Myriad Pro"/>
                      <w:b/>
                      <w:bCs/>
                      <w:sz w:val="24"/>
                      <w:szCs w:val="24"/>
                      <w:lang w:eastAsia="en-US"/>
                    </w:rPr>
                    <w:t>Break</w:t>
                  </w:r>
                </w:p>
              </w:tc>
            </w:tr>
            <w:tr w:rsidR="00993681" w:rsidRPr="0059228B" w14:paraId="2C14713A" w14:textId="77777777" w:rsidTr="4457261D">
              <w:trPr>
                <w:gridAfter w:val="1"/>
                <w:wAfter w:w="66" w:type="dxa"/>
                <w:trHeight w:val="3705"/>
              </w:trPr>
              <w:tc>
                <w:tcPr>
                  <w:tcW w:w="2685" w:type="dxa"/>
                  <w:tcMar>
                    <w:bottom w:w="302" w:type="dxa"/>
                  </w:tcMar>
                </w:tcPr>
                <w:p w14:paraId="4B213F0D" w14:textId="1E837F94" w:rsidR="00993681" w:rsidRPr="00EF1046" w:rsidRDefault="00EC5F0A" w:rsidP="002B5428">
                  <w:pPr>
                    <w:pStyle w:val="Heading3"/>
                    <w:spacing w:after="0"/>
                    <w:rPr>
                      <w:rFonts w:ascii="Myriad Pro" w:hAnsi="Myriad Pro"/>
                      <w:color w:val="auto"/>
                    </w:rPr>
                  </w:pPr>
                  <w:r w:rsidRPr="00EF1046">
                    <w:rPr>
                      <w:rFonts w:ascii="Myriad Pro" w:hAnsi="Myriad Pro"/>
                      <w:color w:val="auto"/>
                    </w:rPr>
                    <w:lastRenderedPageBreak/>
                    <w:t>3</w:t>
                  </w:r>
                  <w:r w:rsidR="00D60A60" w:rsidRPr="00EF1046">
                    <w:rPr>
                      <w:rFonts w:ascii="Myriad Pro" w:hAnsi="Myriad Pro"/>
                      <w:color w:val="auto"/>
                    </w:rPr>
                    <w:t>:</w:t>
                  </w:r>
                  <w:r w:rsidR="007C3135" w:rsidRPr="00EF1046">
                    <w:rPr>
                      <w:rFonts w:ascii="Myriad Pro" w:hAnsi="Myriad Pro"/>
                      <w:color w:val="auto"/>
                    </w:rPr>
                    <w:t>30</w:t>
                  </w:r>
                  <w:r w:rsidR="00D60A60" w:rsidRPr="00EF1046">
                    <w:rPr>
                      <w:rFonts w:ascii="Myriad Pro" w:hAnsi="Myriad Pro"/>
                      <w:color w:val="auto"/>
                    </w:rPr>
                    <w:t xml:space="preserve">pm – </w:t>
                  </w:r>
                  <w:r w:rsidR="0004147E" w:rsidRPr="00EF1046">
                    <w:rPr>
                      <w:rFonts w:ascii="Myriad Pro" w:hAnsi="Myriad Pro"/>
                      <w:color w:val="auto"/>
                    </w:rPr>
                    <w:t>4</w:t>
                  </w:r>
                  <w:r w:rsidR="00D60A60" w:rsidRPr="00EF1046">
                    <w:rPr>
                      <w:rFonts w:ascii="Myriad Pro" w:hAnsi="Myriad Pro"/>
                      <w:color w:val="auto"/>
                    </w:rPr>
                    <w:t>:</w:t>
                  </w:r>
                  <w:r w:rsidR="007C3135" w:rsidRPr="00EF1046">
                    <w:rPr>
                      <w:rFonts w:ascii="Myriad Pro" w:hAnsi="Myriad Pro"/>
                      <w:color w:val="auto"/>
                    </w:rPr>
                    <w:t>15</w:t>
                  </w:r>
                  <w:r w:rsidR="00D60A60" w:rsidRPr="00EF1046">
                    <w:rPr>
                      <w:rFonts w:ascii="Myriad Pro" w:hAnsi="Myriad Pro"/>
                      <w:color w:val="auto"/>
                    </w:rPr>
                    <w:t>p</w:t>
                  </w:r>
                  <w:r w:rsidR="00B76EAE" w:rsidRPr="00EF1046">
                    <w:rPr>
                      <w:rFonts w:ascii="Myriad Pro" w:hAnsi="Myriad Pro"/>
                      <w:color w:val="auto"/>
                    </w:rPr>
                    <w:t>m</w:t>
                  </w:r>
                </w:p>
              </w:tc>
              <w:tc>
                <w:tcPr>
                  <w:tcW w:w="7489" w:type="dxa"/>
                  <w:gridSpan w:val="3"/>
                  <w:tcMar>
                    <w:bottom w:w="302" w:type="dxa"/>
                  </w:tcMar>
                </w:tcPr>
                <w:p w14:paraId="068C6C8D" w14:textId="3C73AEE9" w:rsidR="00993681" w:rsidRPr="000176CB" w:rsidRDefault="00785D83" w:rsidP="10D0F440">
                  <w:pPr>
                    <w:pStyle w:val="Heading3"/>
                    <w:spacing w:after="0"/>
                    <w:rPr>
                      <w:rFonts w:ascii="Myriad Pro" w:eastAsia="Myriad Pro" w:hAnsi="Myriad Pro" w:cs="Myriad Pro"/>
                      <w:color w:val="auto"/>
                    </w:rPr>
                  </w:pPr>
                  <w:r w:rsidRPr="10D0F440">
                    <w:rPr>
                      <w:rFonts w:ascii="Myriad Pro" w:eastAsia="Myriad Pro" w:hAnsi="Myriad Pro" w:cs="Myriad Pro"/>
                      <w:color w:val="auto"/>
                    </w:rPr>
                    <w:t xml:space="preserve">Session: </w:t>
                  </w:r>
                  <w:r w:rsidR="000176CB" w:rsidRPr="10D0F440">
                    <w:rPr>
                      <w:rFonts w:ascii="Myriad Pro" w:eastAsia="Myriad Pro" w:hAnsi="Myriad Pro" w:cs="Myriad Pro"/>
                      <w:color w:val="auto"/>
                    </w:rPr>
                    <w:t xml:space="preserve">What you Told Us: </w:t>
                  </w:r>
                  <w:r w:rsidR="00452F7E" w:rsidRPr="10D0F440">
                    <w:rPr>
                      <w:rFonts w:ascii="Myriad Pro" w:eastAsia="Myriad Pro" w:hAnsi="Myriad Pro" w:cs="Myriad Pro"/>
                      <w:color w:val="auto"/>
                    </w:rPr>
                    <w:t xml:space="preserve">Highlights from the 2022 </w:t>
                  </w:r>
                  <w:r w:rsidR="00CC7AB5" w:rsidRPr="10D0F440">
                    <w:rPr>
                      <w:rFonts w:ascii="Myriad Pro" w:eastAsia="Myriad Pro" w:hAnsi="Myriad Pro" w:cs="Myriad Pro"/>
                      <w:color w:val="auto"/>
                    </w:rPr>
                    <w:t>SNP</w:t>
                  </w:r>
                  <w:r w:rsidR="004164A7" w:rsidRPr="10D0F440">
                    <w:rPr>
                      <w:rFonts w:ascii="Myriad Pro" w:eastAsia="Myriad Pro" w:hAnsi="Myriad Pro" w:cs="Myriad Pro"/>
                      <w:color w:val="auto"/>
                    </w:rPr>
                    <w:t xml:space="preserve"> Alliance Member </w:t>
                  </w:r>
                  <w:r w:rsidR="0004147E" w:rsidRPr="10D0F440">
                    <w:rPr>
                      <w:rFonts w:ascii="Myriad Pro" w:eastAsia="Myriad Pro" w:hAnsi="Myriad Pro" w:cs="Myriad Pro"/>
                      <w:color w:val="auto"/>
                    </w:rPr>
                    <w:t>Annual Survey</w:t>
                  </w:r>
                  <w:r w:rsidR="002321ED" w:rsidRPr="10D0F440">
                    <w:rPr>
                      <w:rFonts w:ascii="Myriad Pro" w:eastAsia="Myriad Pro" w:hAnsi="Myriad Pro" w:cs="Myriad Pro"/>
                      <w:color w:val="auto"/>
                    </w:rPr>
                    <w:t xml:space="preserve"> </w:t>
                  </w:r>
                </w:p>
                <w:p w14:paraId="39D01FA8" w14:textId="77777777" w:rsidR="00676825" w:rsidRPr="00676825" w:rsidRDefault="00676825" w:rsidP="10D0F440">
                  <w:pPr>
                    <w:pStyle w:val="Heading3"/>
                    <w:rPr>
                      <w:rFonts w:ascii="Myriad Pro" w:eastAsia="Myriad Pro" w:hAnsi="Myriad Pro" w:cs="Myriad Pro"/>
                      <w:b w:val="0"/>
                      <w:bCs w:val="0"/>
                    </w:rPr>
                  </w:pPr>
                  <w:r w:rsidRPr="10D0F440">
                    <w:rPr>
                      <w:rFonts w:ascii="Myriad Pro" w:eastAsia="Myriad Pro" w:hAnsi="Myriad Pro" w:cs="Myriad Pro"/>
                      <w:b w:val="0"/>
                      <w:bCs w:val="0"/>
                      <w:color w:val="auto"/>
                    </w:rPr>
                    <w:t>Through participation of the SNP Alliance health plans in this annual survey, we are able to present the unique characteristics of different SNP types, their enrollment, health care use, and priority issues in performance measurement and addressing social needs of their members. This is the 8</w:t>
                  </w:r>
                  <w:r w:rsidRPr="10D0F440">
                    <w:rPr>
                      <w:rFonts w:ascii="Myriad Pro" w:eastAsia="Myriad Pro" w:hAnsi="Myriad Pro" w:cs="Myriad Pro"/>
                      <w:b w:val="0"/>
                      <w:bCs w:val="0"/>
                      <w:color w:val="auto"/>
                      <w:vertAlign w:val="superscript"/>
                    </w:rPr>
                    <w:t>th</w:t>
                  </w:r>
                  <w:r w:rsidRPr="10D0F440">
                    <w:rPr>
                      <w:rFonts w:ascii="Myriad Pro" w:eastAsia="Myriad Pro" w:hAnsi="Myriad Pro" w:cs="Myriad Pro"/>
                      <w:b w:val="0"/>
                      <w:bCs w:val="0"/>
                      <w:color w:val="auto"/>
                    </w:rPr>
                    <w:t xml:space="preserve"> year of the survey</w:t>
                  </w:r>
                  <w:r w:rsidRPr="10D0F440">
                    <w:rPr>
                      <w:rFonts w:ascii="Myriad Pro" w:eastAsia="Myriad Pro" w:hAnsi="Myriad Pro" w:cs="Myriad Pro"/>
                      <w:b w:val="0"/>
                      <w:bCs w:val="0"/>
                    </w:rPr>
                    <w:t>.  </w:t>
                  </w:r>
                </w:p>
                <w:p w14:paraId="1F8A71A1" w14:textId="77C7629C" w:rsidR="003F0BB7" w:rsidRPr="000176CB" w:rsidRDefault="003F0BB7" w:rsidP="10D0F440">
                  <w:pPr>
                    <w:pStyle w:val="Heading3"/>
                    <w:spacing w:after="0"/>
                    <w:rPr>
                      <w:rFonts w:ascii="Myriad Pro" w:eastAsia="Myriad Pro" w:hAnsi="Myriad Pro" w:cs="Myriad Pro"/>
                      <w:color w:val="auto"/>
                    </w:rPr>
                  </w:pPr>
                </w:p>
                <w:p w14:paraId="5FBE3682" w14:textId="5BDC9950" w:rsidR="00D46367" w:rsidRPr="0059228B" w:rsidRDefault="002D2A5D" w:rsidP="10D0F440">
                  <w:pPr>
                    <w:pStyle w:val="Heading3"/>
                    <w:spacing w:after="0"/>
                    <w:rPr>
                      <w:rFonts w:ascii="Myriad Pro" w:eastAsia="Myriad Pro" w:hAnsi="Myriad Pro" w:cs="Myriad Pro"/>
                      <w:color w:val="auto"/>
                    </w:rPr>
                  </w:pPr>
                  <w:r w:rsidRPr="10D0F440">
                    <w:rPr>
                      <w:rFonts w:ascii="Myriad Pro" w:eastAsia="Myriad Pro" w:hAnsi="Myriad Pro" w:cs="Myriad Pro"/>
                      <w:color w:val="auto"/>
                    </w:rPr>
                    <w:t>Presenter:</w:t>
                  </w:r>
                </w:p>
                <w:p w14:paraId="557CB40E" w14:textId="1934E985" w:rsidR="00D46367" w:rsidRPr="004B0014" w:rsidRDefault="00930FBC" w:rsidP="10D0F440">
                  <w:pPr>
                    <w:pStyle w:val="Heading3"/>
                    <w:numPr>
                      <w:ilvl w:val="0"/>
                      <w:numId w:val="32"/>
                    </w:numPr>
                    <w:spacing w:after="120"/>
                    <w:rPr>
                      <w:rFonts w:ascii="Myriad Pro" w:eastAsia="Myriad Pro" w:hAnsi="Myriad Pro" w:cs="Myriad Pro"/>
                      <w:b w:val="0"/>
                      <w:bCs w:val="0"/>
                      <w:color w:val="000000" w:themeColor="text1"/>
                    </w:rPr>
                  </w:pPr>
                  <w:r w:rsidRPr="004B0014">
                    <w:rPr>
                      <w:rFonts w:ascii="Myriad Pro" w:eastAsia="Myriad Pro" w:hAnsi="Myriad Pro" w:cs="Myriad Pro"/>
                      <w:b w:val="0"/>
                      <w:bCs w:val="0"/>
                      <w:color w:val="000000" w:themeColor="text1"/>
                    </w:rPr>
                    <w:t>Deborah Paone, DrPH, Performance Evaluation Lead and Policy Consultant, SNP Alliance</w:t>
                  </w:r>
                </w:p>
              </w:tc>
            </w:tr>
            <w:tr w:rsidR="00046736" w:rsidRPr="0059228B" w14:paraId="3D4447AC" w14:textId="77777777" w:rsidTr="4457261D">
              <w:trPr>
                <w:gridAfter w:val="1"/>
                <w:wAfter w:w="66" w:type="dxa"/>
              </w:trPr>
              <w:tc>
                <w:tcPr>
                  <w:tcW w:w="2685" w:type="dxa"/>
                  <w:tcMar>
                    <w:bottom w:w="302" w:type="dxa"/>
                  </w:tcMar>
                </w:tcPr>
                <w:p w14:paraId="26556CDC" w14:textId="2A9EC4B3" w:rsidR="001F3054" w:rsidRPr="00EF1046" w:rsidRDefault="00920913" w:rsidP="00046736">
                  <w:pPr>
                    <w:pStyle w:val="Heading3"/>
                    <w:spacing w:after="0"/>
                    <w:rPr>
                      <w:rFonts w:ascii="Myriad Pro" w:hAnsi="Myriad Pro"/>
                      <w:color w:val="auto"/>
                    </w:rPr>
                  </w:pPr>
                  <w:r w:rsidRPr="00EF1046">
                    <w:rPr>
                      <w:rFonts w:ascii="Myriad Pro" w:hAnsi="Myriad Pro"/>
                      <w:color w:val="auto"/>
                    </w:rPr>
                    <w:t>4</w:t>
                  </w:r>
                  <w:r w:rsidR="00B96A60" w:rsidRPr="00EF1046">
                    <w:rPr>
                      <w:rFonts w:ascii="Myriad Pro" w:hAnsi="Myriad Pro"/>
                      <w:color w:val="auto"/>
                    </w:rPr>
                    <w:t>:</w:t>
                  </w:r>
                  <w:r w:rsidR="00F975A4" w:rsidRPr="00EF1046">
                    <w:rPr>
                      <w:rFonts w:ascii="Myriad Pro" w:hAnsi="Myriad Pro"/>
                      <w:color w:val="auto"/>
                    </w:rPr>
                    <w:t>15</w:t>
                  </w:r>
                  <w:r w:rsidR="00B96A60" w:rsidRPr="00EF1046">
                    <w:rPr>
                      <w:rFonts w:ascii="Myriad Pro" w:hAnsi="Myriad Pro"/>
                      <w:color w:val="auto"/>
                    </w:rPr>
                    <w:t xml:space="preserve">pm – </w:t>
                  </w:r>
                  <w:r w:rsidR="00B76EAE" w:rsidRPr="00EF1046">
                    <w:rPr>
                      <w:rFonts w:ascii="Myriad Pro" w:hAnsi="Myriad Pro"/>
                      <w:color w:val="auto"/>
                    </w:rPr>
                    <w:t>4:</w:t>
                  </w:r>
                  <w:r w:rsidR="00FF080E" w:rsidRPr="00EF1046">
                    <w:rPr>
                      <w:rFonts w:ascii="Myriad Pro" w:hAnsi="Myriad Pro"/>
                      <w:color w:val="auto"/>
                    </w:rPr>
                    <w:t>4</w:t>
                  </w:r>
                  <w:r w:rsidR="00536E31" w:rsidRPr="00EF1046">
                    <w:rPr>
                      <w:rFonts w:ascii="Myriad Pro" w:hAnsi="Myriad Pro"/>
                      <w:color w:val="auto"/>
                    </w:rPr>
                    <w:t>5</w:t>
                  </w:r>
                  <w:r w:rsidR="00B96A60" w:rsidRPr="00EF1046">
                    <w:rPr>
                      <w:rFonts w:ascii="Myriad Pro" w:hAnsi="Myriad Pro"/>
                      <w:color w:val="auto"/>
                    </w:rPr>
                    <w:t>pm</w:t>
                  </w:r>
                </w:p>
                <w:p w14:paraId="3B0FFC79" w14:textId="19B89921" w:rsidR="00762710" w:rsidRPr="00EF1046" w:rsidRDefault="00762710" w:rsidP="00046736">
                  <w:pPr>
                    <w:pStyle w:val="Heading3"/>
                    <w:spacing w:after="0"/>
                    <w:rPr>
                      <w:rFonts w:ascii="Myriad Pro" w:hAnsi="Myriad Pro"/>
                      <w:color w:val="auto"/>
                    </w:rPr>
                  </w:pPr>
                </w:p>
                <w:p w14:paraId="27F278A4" w14:textId="77777777" w:rsidR="003F67E5" w:rsidRDefault="003F67E5" w:rsidP="00046736">
                  <w:pPr>
                    <w:pStyle w:val="Heading3"/>
                    <w:spacing w:after="0"/>
                    <w:rPr>
                      <w:rFonts w:ascii="Myriad Pro" w:hAnsi="Myriad Pro"/>
                      <w:color w:val="auto"/>
                    </w:rPr>
                  </w:pPr>
                </w:p>
                <w:p w14:paraId="68C865FF" w14:textId="77777777" w:rsidR="003F67E5" w:rsidRDefault="003F67E5" w:rsidP="00046736">
                  <w:pPr>
                    <w:pStyle w:val="Heading3"/>
                    <w:spacing w:after="0"/>
                    <w:rPr>
                      <w:rFonts w:ascii="Myriad Pro" w:hAnsi="Myriad Pro"/>
                      <w:color w:val="auto"/>
                    </w:rPr>
                  </w:pPr>
                </w:p>
                <w:p w14:paraId="2713530B" w14:textId="77777777" w:rsidR="003F67E5" w:rsidRDefault="003F67E5" w:rsidP="00046736">
                  <w:pPr>
                    <w:pStyle w:val="Heading3"/>
                    <w:spacing w:after="0"/>
                    <w:rPr>
                      <w:rFonts w:ascii="Myriad Pro" w:hAnsi="Myriad Pro"/>
                      <w:color w:val="auto"/>
                    </w:rPr>
                  </w:pPr>
                </w:p>
                <w:p w14:paraId="1223709E" w14:textId="77777777" w:rsidR="0011136C" w:rsidRDefault="0011136C" w:rsidP="00046736">
                  <w:pPr>
                    <w:pStyle w:val="Heading3"/>
                    <w:spacing w:after="0"/>
                    <w:rPr>
                      <w:rFonts w:ascii="Myriad Pro" w:hAnsi="Myriad Pro"/>
                      <w:color w:val="auto"/>
                    </w:rPr>
                  </w:pPr>
                </w:p>
                <w:p w14:paraId="57757889" w14:textId="77777777" w:rsidR="0011136C" w:rsidRDefault="0011136C" w:rsidP="00046736">
                  <w:pPr>
                    <w:pStyle w:val="Heading3"/>
                    <w:spacing w:after="0"/>
                    <w:rPr>
                      <w:rFonts w:ascii="Myriad Pro" w:hAnsi="Myriad Pro"/>
                      <w:color w:val="auto"/>
                    </w:rPr>
                  </w:pPr>
                </w:p>
                <w:p w14:paraId="574FA969" w14:textId="77777777" w:rsidR="0011136C" w:rsidRDefault="0011136C" w:rsidP="00046736">
                  <w:pPr>
                    <w:pStyle w:val="Heading3"/>
                    <w:spacing w:after="0"/>
                    <w:rPr>
                      <w:rFonts w:ascii="Myriad Pro" w:hAnsi="Myriad Pro"/>
                      <w:color w:val="auto"/>
                    </w:rPr>
                  </w:pPr>
                </w:p>
                <w:p w14:paraId="2B13F868" w14:textId="77777777" w:rsidR="0011136C" w:rsidRDefault="0011136C" w:rsidP="00046736">
                  <w:pPr>
                    <w:pStyle w:val="Heading3"/>
                    <w:spacing w:after="0"/>
                    <w:rPr>
                      <w:rFonts w:ascii="Myriad Pro" w:hAnsi="Myriad Pro"/>
                      <w:color w:val="auto"/>
                    </w:rPr>
                  </w:pPr>
                </w:p>
                <w:p w14:paraId="408E6BEC" w14:textId="77777777" w:rsidR="0011136C" w:rsidRDefault="0011136C" w:rsidP="00046736">
                  <w:pPr>
                    <w:pStyle w:val="Heading3"/>
                    <w:spacing w:after="0"/>
                    <w:rPr>
                      <w:rFonts w:ascii="Myriad Pro" w:hAnsi="Myriad Pro"/>
                      <w:color w:val="auto"/>
                    </w:rPr>
                  </w:pPr>
                </w:p>
                <w:p w14:paraId="4FF1FC6F" w14:textId="77777777" w:rsidR="0011136C" w:rsidRDefault="0011136C" w:rsidP="00046736">
                  <w:pPr>
                    <w:pStyle w:val="Heading3"/>
                    <w:spacing w:after="0"/>
                    <w:rPr>
                      <w:rFonts w:ascii="Myriad Pro" w:hAnsi="Myriad Pro"/>
                      <w:color w:val="auto"/>
                    </w:rPr>
                  </w:pPr>
                </w:p>
                <w:p w14:paraId="446D0E3E" w14:textId="77777777" w:rsidR="0011136C" w:rsidRDefault="0011136C" w:rsidP="00046736">
                  <w:pPr>
                    <w:pStyle w:val="Heading3"/>
                    <w:spacing w:after="0"/>
                    <w:rPr>
                      <w:rFonts w:ascii="Myriad Pro" w:hAnsi="Myriad Pro"/>
                      <w:color w:val="auto"/>
                    </w:rPr>
                  </w:pPr>
                </w:p>
                <w:p w14:paraId="68DBA5D2" w14:textId="77777777" w:rsidR="0011136C" w:rsidRDefault="0011136C" w:rsidP="00046736">
                  <w:pPr>
                    <w:pStyle w:val="Heading3"/>
                    <w:spacing w:after="0"/>
                    <w:rPr>
                      <w:rFonts w:ascii="Myriad Pro" w:hAnsi="Myriad Pro"/>
                      <w:color w:val="auto"/>
                    </w:rPr>
                  </w:pPr>
                </w:p>
                <w:p w14:paraId="28018AA0" w14:textId="77777777" w:rsidR="0011136C" w:rsidRDefault="0011136C" w:rsidP="00046736">
                  <w:pPr>
                    <w:pStyle w:val="Heading3"/>
                    <w:spacing w:after="0"/>
                    <w:rPr>
                      <w:rFonts w:ascii="Myriad Pro" w:hAnsi="Myriad Pro"/>
                      <w:color w:val="auto"/>
                    </w:rPr>
                  </w:pPr>
                </w:p>
                <w:p w14:paraId="6F132C63" w14:textId="77777777" w:rsidR="0011136C" w:rsidRDefault="0011136C" w:rsidP="00046736">
                  <w:pPr>
                    <w:pStyle w:val="Heading3"/>
                    <w:spacing w:after="0"/>
                    <w:rPr>
                      <w:rFonts w:ascii="Myriad Pro" w:hAnsi="Myriad Pro"/>
                      <w:color w:val="auto"/>
                    </w:rPr>
                  </w:pPr>
                </w:p>
                <w:p w14:paraId="432DBF07" w14:textId="77777777" w:rsidR="0011136C" w:rsidRDefault="0011136C" w:rsidP="00046736">
                  <w:pPr>
                    <w:pStyle w:val="Heading3"/>
                    <w:spacing w:after="0"/>
                    <w:rPr>
                      <w:rFonts w:ascii="Myriad Pro" w:hAnsi="Myriad Pro"/>
                      <w:color w:val="auto"/>
                    </w:rPr>
                  </w:pPr>
                </w:p>
                <w:p w14:paraId="72E57CA3" w14:textId="1DC40B20" w:rsidR="0EF3C280" w:rsidRDefault="0EF3C280" w:rsidP="0EF3C280">
                  <w:pPr>
                    <w:pStyle w:val="Heading3"/>
                    <w:spacing w:after="0"/>
                    <w:rPr>
                      <w:rFonts w:ascii="Myriad Pro" w:hAnsi="Myriad Pro"/>
                      <w:color w:val="auto"/>
                    </w:rPr>
                  </w:pPr>
                </w:p>
                <w:p w14:paraId="7E7077DD" w14:textId="4D06597E" w:rsidR="001F3054" w:rsidRPr="00EF1046" w:rsidRDefault="00025145" w:rsidP="00046736">
                  <w:pPr>
                    <w:pStyle w:val="Heading3"/>
                    <w:spacing w:after="0"/>
                    <w:rPr>
                      <w:rFonts w:ascii="Myriad Pro" w:hAnsi="Myriad Pro"/>
                      <w:color w:val="auto"/>
                    </w:rPr>
                  </w:pPr>
                  <w:r w:rsidRPr="00EF1046">
                    <w:rPr>
                      <w:rFonts w:ascii="Myriad Pro" w:hAnsi="Myriad Pro"/>
                      <w:color w:val="auto"/>
                    </w:rPr>
                    <w:t>4:</w:t>
                  </w:r>
                  <w:r w:rsidR="00FF080E" w:rsidRPr="00EF1046">
                    <w:rPr>
                      <w:rFonts w:ascii="Myriad Pro" w:hAnsi="Myriad Pro"/>
                      <w:color w:val="auto"/>
                    </w:rPr>
                    <w:t>4</w:t>
                  </w:r>
                  <w:r w:rsidR="00536E31" w:rsidRPr="00EF1046">
                    <w:rPr>
                      <w:rFonts w:ascii="Myriad Pro" w:hAnsi="Myriad Pro"/>
                      <w:color w:val="auto"/>
                    </w:rPr>
                    <w:t>5</w:t>
                  </w:r>
                  <w:r w:rsidRPr="00EF1046">
                    <w:rPr>
                      <w:rFonts w:ascii="Myriad Pro" w:hAnsi="Myriad Pro"/>
                      <w:color w:val="auto"/>
                    </w:rPr>
                    <w:t>pm – 5:0</w:t>
                  </w:r>
                  <w:r w:rsidR="00536E31" w:rsidRPr="00EF1046">
                    <w:rPr>
                      <w:rFonts w:ascii="Myriad Pro" w:hAnsi="Myriad Pro"/>
                      <w:color w:val="auto"/>
                    </w:rPr>
                    <w:t>5</w:t>
                  </w:r>
                  <w:r w:rsidRPr="00EF1046">
                    <w:rPr>
                      <w:rFonts w:ascii="Myriad Pro" w:hAnsi="Myriad Pro"/>
                      <w:color w:val="auto"/>
                    </w:rPr>
                    <w:t xml:space="preserve">pm </w:t>
                  </w:r>
                </w:p>
                <w:p w14:paraId="45D7E17D" w14:textId="3210A661" w:rsidR="00B96A60" w:rsidRPr="00EF1046" w:rsidRDefault="00B96A60" w:rsidP="00046736">
                  <w:pPr>
                    <w:pStyle w:val="Heading3"/>
                    <w:spacing w:after="0"/>
                    <w:rPr>
                      <w:rFonts w:ascii="Myriad Pro" w:hAnsi="Myriad Pro"/>
                      <w:color w:val="auto"/>
                    </w:rPr>
                  </w:pPr>
                </w:p>
              </w:tc>
              <w:tc>
                <w:tcPr>
                  <w:tcW w:w="7489" w:type="dxa"/>
                  <w:gridSpan w:val="3"/>
                  <w:tcMar>
                    <w:bottom w:w="302" w:type="dxa"/>
                  </w:tcMar>
                </w:tcPr>
                <w:p w14:paraId="4A51967B" w14:textId="7233812F" w:rsidR="003255B8" w:rsidRDefault="009044FC" w:rsidP="10D0F440">
                  <w:pPr>
                    <w:pStyle w:val="Heading3"/>
                    <w:spacing w:after="120"/>
                    <w:rPr>
                      <w:rFonts w:ascii="Myriad Pro" w:eastAsia="Myriad Pro" w:hAnsi="Myriad Pro" w:cs="Myriad Pro"/>
                      <w:color w:val="auto"/>
                    </w:rPr>
                  </w:pPr>
                  <w:r w:rsidRPr="10D0F440">
                    <w:rPr>
                      <w:rFonts w:ascii="Myriad Pro" w:eastAsia="Myriad Pro" w:hAnsi="Myriad Pro" w:cs="Myriad Pro"/>
                      <w:color w:val="auto"/>
                    </w:rPr>
                    <w:t>Session</w:t>
                  </w:r>
                  <w:r w:rsidR="00FB5E4C" w:rsidRPr="10D0F440">
                    <w:rPr>
                      <w:rFonts w:ascii="Myriad Pro" w:eastAsia="Myriad Pro" w:hAnsi="Myriad Pro" w:cs="Myriad Pro"/>
                      <w:color w:val="auto"/>
                    </w:rPr>
                    <w:t>:</w:t>
                  </w:r>
                  <w:r w:rsidR="003F67E5" w:rsidRPr="10D0F440">
                    <w:rPr>
                      <w:rFonts w:ascii="Myriad Pro" w:eastAsia="Myriad Pro" w:hAnsi="Myriad Pro" w:cs="Myriad Pro"/>
                      <w:color w:val="auto"/>
                    </w:rPr>
                    <w:t xml:space="preserve"> Bringing Modernized Kidney Care to the Home</w:t>
                  </w:r>
                </w:p>
                <w:p w14:paraId="1BFB438B" w14:textId="4BB5D606" w:rsidR="001C3370" w:rsidRPr="001C3370" w:rsidRDefault="001C3370" w:rsidP="10D0F440">
                  <w:pPr>
                    <w:pStyle w:val="Heading3"/>
                    <w:spacing w:after="120"/>
                    <w:rPr>
                      <w:rFonts w:ascii="Myriad Pro" w:eastAsia="Myriad Pro" w:hAnsi="Myriad Pro" w:cs="Myriad Pro"/>
                    </w:rPr>
                  </w:pPr>
                  <w:bookmarkStart w:id="0" w:name="_Hlk128384774"/>
                  <w:r w:rsidRPr="3245E606">
                    <w:rPr>
                      <w:rFonts w:ascii="Myriad Pro" w:eastAsia="Myriad Pro" w:hAnsi="Myriad Pro" w:cs="Myriad Pro"/>
                      <w:b w:val="0"/>
                      <w:bCs w:val="0"/>
                      <w:color w:val="auto"/>
                    </w:rPr>
                    <w:t>More than 37 million Americans are living with chronic kidney disease but up to 50% of them don’t know it. Monogram Health was founded in 2019 to address the desperate need for a patient-centered approach to slow progression of the disease and transform modern American kidney care through an innovative home-based model. Today, the Nashville-based company is the leading value-based specialty provider of in-home, evidence-based care and benefits management for patients across 34 states who live with polychronic conditions including chronic kidney and end-stage renal disease and their related metabolic disorders.</w:t>
                  </w:r>
                  <w:r w:rsidRPr="3245E606">
                    <w:rPr>
                      <w:rFonts w:ascii="Myriad Pro" w:eastAsia="Myriad Pro" w:hAnsi="Myriad Pro" w:cs="Myriad Pro"/>
                      <w:color w:val="auto"/>
                    </w:rPr>
                    <w:t xml:space="preserve"> </w:t>
                  </w:r>
                  <w:bookmarkEnd w:id="0"/>
                  <w:r w:rsidR="007472FF" w:rsidRPr="3245E606">
                    <w:rPr>
                      <w:rFonts w:ascii="Myriad Pro" w:eastAsia="Myriad Pro" w:hAnsi="Myriad Pro" w:cs="Myriad Pro"/>
                      <w:b w:val="0"/>
                      <w:bCs w:val="0"/>
                      <w:color w:val="auto"/>
                    </w:rPr>
                    <w:t>This session will explore some of the operational strategies needed to provide</w:t>
                  </w:r>
                  <w:r w:rsidR="0011136C" w:rsidRPr="3245E606">
                    <w:rPr>
                      <w:rFonts w:ascii="Myriad Pro" w:eastAsia="Myriad Pro" w:hAnsi="Myriad Pro" w:cs="Myriad Pro"/>
                      <w:b w:val="0"/>
                      <w:bCs w:val="0"/>
                      <w:color w:val="auto"/>
                    </w:rPr>
                    <w:t xml:space="preserve"> </w:t>
                  </w:r>
                  <w:r w:rsidR="00D636F0" w:rsidRPr="3245E606">
                    <w:rPr>
                      <w:rFonts w:ascii="Myriad Pro" w:eastAsia="Myriad Pro" w:hAnsi="Myriad Pro" w:cs="Myriad Pro"/>
                      <w:b w:val="0"/>
                      <w:bCs w:val="0"/>
                      <w:color w:val="auto"/>
                    </w:rPr>
                    <w:t>in-home</w:t>
                  </w:r>
                  <w:r w:rsidR="007472FF" w:rsidRPr="3245E606">
                    <w:rPr>
                      <w:rFonts w:ascii="Myriad Pro" w:eastAsia="Myriad Pro" w:hAnsi="Myriad Pro" w:cs="Myriad Pro"/>
                      <w:b w:val="0"/>
                      <w:bCs w:val="0"/>
                      <w:color w:val="auto"/>
                    </w:rPr>
                    <w:t xml:space="preserve"> kidney</w:t>
                  </w:r>
                  <w:r w:rsidR="00D636F0" w:rsidRPr="3245E606">
                    <w:rPr>
                      <w:rFonts w:ascii="Myriad Pro" w:eastAsia="Myriad Pro" w:hAnsi="Myriad Pro" w:cs="Myriad Pro"/>
                      <w:b w:val="0"/>
                      <w:bCs w:val="0"/>
                      <w:color w:val="auto"/>
                    </w:rPr>
                    <w:t xml:space="preserve"> care</w:t>
                  </w:r>
                  <w:r w:rsidR="007472FF" w:rsidRPr="3245E606">
                    <w:rPr>
                      <w:rFonts w:ascii="Myriad Pro" w:eastAsia="Myriad Pro" w:hAnsi="Myriad Pro" w:cs="Myriad Pro"/>
                      <w:b w:val="0"/>
                      <w:bCs w:val="0"/>
                      <w:color w:val="auto"/>
                    </w:rPr>
                    <w:t xml:space="preserve"> </w:t>
                  </w:r>
                  <w:r w:rsidR="348AF3ED" w:rsidRPr="3245E606">
                    <w:rPr>
                      <w:rFonts w:ascii="Myriad Pro" w:eastAsia="Myriad Pro" w:hAnsi="Myriad Pro" w:cs="Myriad Pro"/>
                      <w:b w:val="0"/>
                      <w:bCs w:val="0"/>
                      <w:color w:val="auto"/>
                    </w:rPr>
                    <w:t>services and</w:t>
                  </w:r>
                  <w:r w:rsidR="007472FF" w:rsidRPr="3245E606">
                    <w:rPr>
                      <w:rFonts w:ascii="Myriad Pro" w:eastAsia="Myriad Pro" w:hAnsi="Myriad Pro" w:cs="Myriad Pro"/>
                      <w:b w:val="0"/>
                      <w:bCs w:val="0"/>
                      <w:color w:val="auto"/>
                    </w:rPr>
                    <w:t xml:space="preserve"> address the added benefits to both the patient and the health plan. </w:t>
                  </w:r>
                  <w:r w:rsidR="007472FF" w:rsidRPr="3245E606">
                    <w:rPr>
                      <w:rFonts w:ascii="Myriad Pro" w:eastAsia="Myriad Pro" w:hAnsi="Myriad Pro" w:cs="Myriad Pro"/>
                      <w:lang w:eastAsia="en-US"/>
                    </w:rPr>
                    <w:t xml:space="preserve"> </w:t>
                  </w:r>
                </w:p>
                <w:p w14:paraId="5239CFCC" w14:textId="115ADE3A" w:rsidR="007E1112" w:rsidRPr="0059228B" w:rsidRDefault="007E1112" w:rsidP="10D0F440">
                  <w:pPr>
                    <w:pStyle w:val="Heading3"/>
                    <w:spacing w:after="120"/>
                    <w:rPr>
                      <w:rFonts w:ascii="Myriad Pro" w:eastAsia="Myriad Pro" w:hAnsi="Myriad Pro" w:cs="Myriad Pro"/>
                      <w:b w:val="0"/>
                      <w:bCs w:val="0"/>
                      <w:color w:val="auto"/>
                    </w:rPr>
                  </w:pPr>
                </w:p>
                <w:p w14:paraId="1F1F074F" w14:textId="299A08C4" w:rsidR="00FB5E4C" w:rsidRPr="00FB5E4C" w:rsidRDefault="00FB5E4C" w:rsidP="10D0F440">
                  <w:pPr>
                    <w:pStyle w:val="Heading3"/>
                    <w:spacing w:after="120"/>
                    <w:rPr>
                      <w:rFonts w:ascii="Myriad Pro" w:eastAsia="Myriad Pro" w:hAnsi="Myriad Pro" w:cs="Myriad Pro"/>
                      <w:color w:val="auto"/>
                      <w:lang w:eastAsia="en-US"/>
                    </w:rPr>
                  </w:pPr>
                  <w:r w:rsidRPr="10D0F440">
                    <w:rPr>
                      <w:rFonts w:ascii="Myriad Pro" w:eastAsia="Myriad Pro" w:hAnsi="Myriad Pro" w:cs="Myriad Pro"/>
                      <w:color w:val="auto"/>
                      <w:lang w:eastAsia="en-US"/>
                    </w:rPr>
                    <w:t>Presenter:</w:t>
                  </w:r>
                </w:p>
                <w:p w14:paraId="776D110F" w14:textId="4CFF779F" w:rsidR="00FB5E4C" w:rsidRPr="00FB5E4C" w:rsidRDefault="00FB5E4C" w:rsidP="3CCBD58D">
                  <w:pPr>
                    <w:pStyle w:val="Heading3"/>
                    <w:numPr>
                      <w:ilvl w:val="0"/>
                      <w:numId w:val="32"/>
                    </w:numPr>
                    <w:spacing w:after="120"/>
                    <w:rPr>
                      <w:rFonts w:ascii="Myriad Pro" w:eastAsia="Myriad Pro" w:hAnsi="Myriad Pro" w:cs="Myriad Pro"/>
                      <w:b w:val="0"/>
                      <w:bCs w:val="0"/>
                      <w:i/>
                      <w:iCs/>
                      <w:color w:val="auto"/>
                      <w:lang w:eastAsia="en-US"/>
                    </w:rPr>
                  </w:pPr>
                  <w:r w:rsidRPr="3CCBD58D">
                    <w:rPr>
                      <w:rFonts w:ascii="Myriad Pro" w:eastAsia="Myriad Pro" w:hAnsi="Myriad Pro" w:cs="Myriad Pro"/>
                      <w:b w:val="0"/>
                      <w:bCs w:val="0"/>
                      <w:i/>
                      <w:iCs/>
                      <w:color w:val="auto"/>
                      <w:lang w:eastAsia="en-US"/>
                    </w:rPr>
                    <w:t>Dr Amal Agarwal, Chief Clinical Officer, Monogram Health</w:t>
                  </w:r>
                </w:p>
                <w:p w14:paraId="7EB5EE04" w14:textId="77777777" w:rsidR="001944E1" w:rsidRPr="0059228B" w:rsidRDefault="001944E1" w:rsidP="10D0F440">
                  <w:pPr>
                    <w:pStyle w:val="Heading3"/>
                    <w:spacing w:after="120"/>
                    <w:rPr>
                      <w:rFonts w:ascii="Myriad Pro" w:eastAsia="Myriad Pro" w:hAnsi="Myriad Pro" w:cs="Myriad Pro"/>
                      <w:lang w:eastAsia="en-US"/>
                    </w:rPr>
                  </w:pPr>
                </w:p>
                <w:p w14:paraId="05F258C6" w14:textId="4CF3295A" w:rsidR="00025145" w:rsidRPr="0059228B" w:rsidRDefault="00025145" w:rsidP="10D0F440">
                  <w:pPr>
                    <w:pStyle w:val="Heading3"/>
                    <w:spacing w:after="120"/>
                    <w:rPr>
                      <w:rFonts w:ascii="Myriad Pro" w:eastAsia="Myriad Pro" w:hAnsi="Myriad Pro" w:cs="Myriad Pro"/>
                      <w:lang w:eastAsia="en-US"/>
                    </w:rPr>
                  </w:pPr>
                  <w:r w:rsidRPr="10D0F440">
                    <w:rPr>
                      <w:rFonts w:ascii="Myriad Pro" w:eastAsia="Myriad Pro" w:hAnsi="Myriad Pro" w:cs="Myriad Pro"/>
                      <w:color w:val="auto"/>
                      <w:lang w:eastAsia="en-US"/>
                    </w:rPr>
                    <w:t xml:space="preserve">Hold for </w:t>
                  </w:r>
                  <w:r w:rsidR="001C6957" w:rsidRPr="10D0F440">
                    <w:rPr>
                      <w:rFonts w:ascii="Myriad Pro" w:eastAsia="Myriad Pro" w:hAnsi="Myriad Pro" w:cs="Myriad Pro"/>
                      <w:color w:val="auto"/>
                      <w:lang w:eastAsia="en-US"/>
                    </w:rPr>
                    <w:t>Nourished RX</w:t>
                  </w:r>
                  <w:r w:rsidR="009E1311" w:rsidRPr="10D0F440">
                    <w:rPr>
                      <w:rFonts w:ascii="Myriad Pro" w:eastAsia="Myriad Pro" w:hAnsi="Myriad Pro" w:cs="Myriad Pro"/>
                      <w:b w:val="0"/>
                      <w:bCs w:val="0"/>
                      <w:color w:val="auto"/>
                      <w:lang w:eastAsia="en-US"/>
                    </w:rPr>
                    <w:t xml:space="preserve"> (</w:t>
                  </w:r>
                  <w:r w:rsidR="00536E31" w:rsidRPr="10D0F440">
                    <w:rPr>
                      <w:rFonts w:ascii="Myriad Pro" w:eastAsia="Myriad Pro" w:hAnsi="Myriad Pro" w:cs="Myriad Pro"/>
                      <w:b w:val="0"/>
                      <w:bCs w:val="0"/>
                      <w:color w:val="auto"/>
                      <w:lang w:eastAsia="en-US"/>
                    </w:rPr>
                    <w:t>2</w:t>
                  </w:r>
                  <w:r w:rsidR="009E1311" w:rsidRPr="10D0F440">
                    <w:rPr>
                      <w:rFonts w:ascii="Myriad Pro" w:eastAsia="Myriad Pro" w:hAnsi="Myriad Pro" w:cs="Myriad Pro"/>
                      <w:b w:val="0"/>
                      <w:bCs w:val="0"/>
                      <w:color w:val="auto"/>
                      <w:lang w:eastAsia="en-US"/>
                    </w:rPr>
                    <w:t>0 min</w:t>
                  </w:r>
                  <w:r w:rsidR="009E1311" w:rsidRPr="10D0F440">
                    <w:rPr>
                      <w:rFonts w:ascii="Myriad Pro" w:eastAsia="Myriad Pro" w:hAnsi="Myriad Pro" w:cs="Myriad Pro"/>
                      <w:color w:val="auto"/>
                      <w:lang w:eastAsia="en-US"/>
                    </w:rPr>
                    <w:t>)</w:t>
                  </w:r>
                </w:p>
              </w:tc>
            </w:tr>
            <w:tr w:rsidR="00046736" w:rsidRPr="0059228B" w14:paraId="0AA82821" w14:textId="77777777" w:rsidTr="4457261D">
              <w:trPr>
                <w:gridAfter w:val="1"/>
                <w:wAfter w:w="66" w:type="dxa"/>
              </w:trPr>
              <w:tc>
                <w:tcPr>
                  <w:tcW w:w="2685" w:type="dxa"/>
                  <w:tcMar>
                    <w:bottom w:w="302" w:type="dxa"/>
                  </w:tcMar>
                </w:tcPr>
                <w:p w14:paraId="671F3E31" w14:textId="0F6C5D6A" w:rsidR="00046736" w:rsidRPr="00EF1046" w:rsidRDefault="00AE52CD" w:rsidP="00046736">
                  <w:pPr>
                    <w:pStyle w:val="Heading3"/>
                    <w:spacing w:after="0"/>
                    <w:rPr>
                      <w:rFonts w:ascii="Myriad Pro" w:hAnsi="Myriad Pro"/>
                      <w:color w:val="auto"/>
                    </w:rPr>
                  </w:pPr>
                  <w:r w:rsidRPr="00EF1046">
                    <w:rPr>
                      <w:rFonts w:ascii="Myriad Pro" w:hAnsi="Myriad Pro"/>
                      <w:color w:val="auto"/>
                    </w:rPr>
                    <w:t>5</w:t>
                  </w:r>
                  <w:r w:rsidR="00B96A60" w:rsidRPr="00EF1046">
                    <w:rPr>
                      <w:rFonts w:ascii="Myriad Pro" w:hAnsi="Myriad Pro"/>
                      <w:color w:val="auto"/>
                    </w:rPr>
                    <w:t>:</w:t>
                  </w:r>
                  <w:r w:rsidRPr="00EF1046">
                    <w:rPr>
                      <w:rFonts w:ascii="Myriad Pro" w:hAnsi="Myriad Pro"/>
                      <w:color w:val="auto"/>
                    </w:rPr>
                    <w:t>45</w:t>
                  </w:r>
                  <w:r w:rsidR="00AE22FC" w:rsidRPr="00EF1046">
                    <w:rPr>
                      <w:rFonts w:ascii="Myriad Pro" w:hAnsi="Myriad Pro"/>
                      <w:color w:val="auto"/>
                    </w:rPr>
                    <w:t>pm</w:t>
                  </w:r>
                  <w:r w:rsidR="00B96A60" w:rsidRPr="00EF1046">
                    <w:rPr>
                      <w:rFonts w:ascii="Myriad Pro" w:hAnsi="Myriad Pro"/>
                      <w:color w:val="auto"/>
                    </w:rPr>
                    <w:t xml:space="preserve"> – 7:00</w:t>
                  </w:r>
                  <w:r w:rsidR="00BF361E" w:rsidRPr="00EF1046">
                    <w:rPr>
                      <w:rFonts w:ascii="Myriad Pro" w:hAnsi="Myriad Pro"/>
                      <w:color w:val="auto"/>
                    </w:rPr>
                    <w:t>pm</w:t>
                  </w:r>
                  <w:r w:rsidR="002B5428" w:rsidRPr="00EF1046">
                    <w:rPr>
                      <w:rFonts w:ascii="Myriad Pro" w:hAnsi="Myriad Pro"/>
                      <w:color w:val="auto"/>
                    </w:rPr>
                    <w:br/>
                  </w:r>
                </w:p>
              </w:tc>
              <w:tc>
                <w:tcPr>
                  <w:tcW w:w="7489" w:type="dxa"/>
                  <w:gridSpan w:val="3"/>
                  <w:tcMar>
                    <w:bottom w:w="302" w:type="dxa"/>
                  </w:tcMar>
                </w:tcPr>
                <w:p w14:paraId="0710981C" w14:textId="278641C1" w:rsidR="00046736" w:rsidRPr="0059228B" w:rsidRDefault="00046736" w:rsidP="10D0F440">
                  <w:pPr>
                    <w:pStyle w:val="Heading3"/>
                    <w:spacing w:after="0"/>
                    <w:rPr>
                      <w:rFonts w:ascii="Myriad Pro" w:eastAsia="Myriad Pro" w:hAnsi="Myriad Pro" w:cs="Myriad Pro"/>
                      <w:color w:val="auto"/>
                    </w:rPr>
                  </w:pPr>
                  <w:r w:rsidRPr="10D0F440">
                    <w:rPr>
                      <w:rFonts w:ascii="Myriad Pro" w:eastAsia="Myriad Pro" w:hAnsi="Myriad Pro" w:cs="Myriad Pro"/>
                      <w:color w:val="auto"/>
                    </w:rPr>
                    <w:t>Reception</w:t>
                  </w:r>
                  <w:r w:rsidR="00AE22FC" w:rsidRPr="10D0F440">
                    <w:rPr>
                      <w:rFonts w:ascii="Myriad Pro" w:eastAsia="Myriad Pro" w:hAnsi="Myriad Pro" w:cs="Myriad Pro"/>
                      <w:color w:val="auto"/>
                    </w:rPr>
                    <w:t>:</w:t>
                  </w:r>
                </w:p>
                <w:p w14:paraId="64955DB5" w14:textId="77777777" w:rsidR="00D46367" w:rsidRPr="0059228B" w:rsidRDefault="00D46367" w:rsidP="10D0F440">
                  <w:pPr>
                    <w:pStyle w:val="Heading3"/>
                    <w:spacing w:after="0"/>
                    <w:rPr>
                      <w:rFonts w:ascii="Myriad Pro" w:eastAsia="Myriad Pro" w:hAnsi="Myriad Pro" w:cs="Myriad Pro"/>
                      <w:color w:val="auto"/>
                    </w:rPr>
                  </w:pPr>
                </w:p>
                <w:p w14:paraId="2313DACE" w14:textId="09748A68" w:rsidR="001A0C78" w:rsidRDefault="001A0C78" w:rsidP="3245E606">
                  <w:pPr>
                    <w:pStyle w:val="Heading3"/>
                    <w:spacing w:after="0"/>
                    <w:rPr>
                      <w:rFonts w:ascii="Myriad Pro" w:eastAsia="Myriad Pro" w:hAnsi="Myriad Pro" w:cs="Myriad Pro"/>
                      <w:color w:val="auto"/>
                    </w:rPr>
                  </w:pPr>
                  <w:r w:rsidRPr="3245E606">
                    <w:rPr>
                      <w:rFonts w:ascii="Myriad Pro" w:eastAsia="Myriad Pro" w:hAnsi="Myriad Pro" w:cs="Myriad Pro"/>
                      <w:color w:val="auto"/>
                    </w:rPr>
                    <w:t>Sponsored by:</w:t>
                  </w:r>
                  <w:r w:rsidR="00E121B2" w:rsidRPr="3245E606">
                    <w:rPr>
                      <w:rFonts w:ascii="Myriad Pro" w:eastAsia="Myriad Pro" w:hAnsi="Myriad Pro" w:cs="Myriad Pro"/>
                      <w:color w:val="auto"/>
                    </w:rPr>
                    <w:t xml:space="preserve"> </w:t>
                  </w:r>
                </w:p>
                <w:p w14:paraId="670CB45B" w14:textId="0FC2E168" w:rsidR="00595C44" w:rsidRPr="004B0014" w:rsidRDefault="00AC0A49" w:rsidP="3245E606">
                  <w:pPr>
                    <w:pStyle w:val="Heading3"/>
                    <w:numPr>
                      <w:ilvl w:val="0"/>
                      <w:numId w:val="32"/>
                    </w:numPr>
                    <w:spacing w:after="0"/>
                    <w:rPr>
                      <w:rFonts w:ascii="Myriad Pro" w:eastAsia="Myriad Pro" w:hAnsi="Myriad Pro" w:cs="Myriad Pro"/>
                      <w:b w:val="0"/>
                      <w:bCs w:val="0"/>
                      <w:color w:val="auto"/>
                    </w:rPr>
                  </w:pPr>
                  <w:proofErr w:type="spellStart"/>
                  <w:r w:rsidRPr="004B0014">
                    <w:rPr>
                      <w:rFonts w:ascii="Myriad Pro" w:eastAsia="Myriad Pro" w:hAnsi="Myriad Pro" w:cs="Myriad Pro"/>
                      <w:b w:val="0"/>
                      <w:bCs w:val="0"/>
                      <w:color w:val="auto"/>
                    </w:rPr>
                    <w:t>Intus</w:t>
                  </w:r>
                  <w:proofErr w:type="spellEnd"/>
                  <w:r w:rsidRPr="004B0014">
                    <w:rPr>
                      <w:rFonts w:ascii="Myriad Pro" w:eastAsia="Myriad Pro" w:hAnsi="Myriad Pro" w:cs="Myriad Pro"/>
                      <w:b w:val="0"/>
                      <w:bCs w:val="0"/>
                      <w:color w:val="auto"/>
                    </w:rPr>
                    <w:t xml:space="preserve"> (G</w:t>
                  </w:r>
                  <w:r w:rsidR="00595C44" w:rsidRPr="004B0014">
                    <w:rPr>
                      <w:rFonts w:ascii="Myriad Pro" w:eastAsia="Myriad Pro" w:hAnsi="Myriad Pro" w:cs="Myriad Pro"/>
                      <w:b w:val="0"/>
                      <w:bCs w:val="0"/>
                      <w:color w:val="auto"/>
                    </w:rPr>
                    <w:t>old</w:t>
                  </w:r>
                  <w:r w:rsidRPr="004B0014">
                    <w:rPr>
                      <w:rFonts w:ascii="Myriad Pro" w:eastAsia="Myriad Pro" w:hAnsi="Myriad Pro" w:cs="Myriad Pro"/>
                      <w:b w:val="0"/>
                      <w:bCs w:val="0"/>
                      <w:color w:val="auto"/>
                    </w:rPr>
                    <w:t>)</w:t>
                  </w:r>
                </w:p>
                <w:p w14:paraId="054A47C0" w14:textId="72594DDB" w:rsidR="00AC0A49" w:rsidRPr="004B0014" w:rsidRDefault="00AC0A49" w:rsidP="3245E606">
                  <w:pPr>
                    <w:pStyle w:val="Heading3"/>
                    <w:numPr>
                      <w:ilvl w:val="0"/>
                      <w:numId w:val="32"/>
                    </w:numPr>
                    <w:spacing w:after="0"/>
                    <w:rPr>
                      <w:rFonts w:ascii="Myriad Pro" w:eastAsia="Myriad Pro" w:hAnsi="Myriad Pro" w:cs="Myriad Pro"/>
                      <w:b w:val="0"/>
                      <w:bCs w:val="0"/>
                      <w:color w:val="auto"/>
                    </w:rPr>
                  </w:pPr>
                  <w:proofErr w:type="spellStart"/>
                  <w:r w:rsidRPr="004B0014">
                    <w:rPr>
                      <w:rFonts w:ascii="Myriad Pro" w:eastAsia="Myriad Pro" w:hAnsi="Myriad Pro" w:cs="Myriad Pro"/>
                      <w:b w:val="0"/>
                      <w:bCs w:val="0"/>
                      <w:color w:val="auto"/>
                    </w:rPr>
                    <w:t>NourishedRX</w:t>
                  </w:r>
                  <w:proofErr w:type="spellEnd"/>
                  <w:r w:rsidRPr="004B0014">
                    <w:rPr>
                      <w:rFonts w:ascii="Myriad Pro" w:eastAsia="Myriad Pro" w:hAnsi="Myriad Pro" w:cs="Myriad Pro"/>
                      <w:b w:val="0"/>
                      <w:bCs w:val="0"/>
                      <w:color w:val="auto"/>
                    </w:rPr>
                    <w:t xml:space="preserve"> (G</w:t>
                  </w:r>
                  <w:r w:rsidR="003B6CA6" w:rsidRPr="004B0014">
                    <w:rPr>
                      <w:rFonts w:ascii="Myriad Pro" w:eastAsia="Myriad Pro" w:hAnsi="Myriad Pro" w:cs="Myriad Pro"/>
                      <w:b w:val="0"/>
                      <w:bCs w:val="0"/>
                      <w:color w:val="auto"/>
                    </w:rPr>
                    <w:t>ol</w:t>
                  </w:r>
                  <w:r w:rsidR="00595C44" w:rsidRPr="004B0014">
                    <w:rPr>
                      <w:rFonts w:ascii="Myriad Pro" w:eastAsia="Myriad Pro" w:hAnsi="Myriad Pro" w:cs="Myriad Pro"/>
                      <w:b w:val="0"/>
                      <w:bCs w:val="0"/>
                      <w:color w:val="auto"/>
                    </w:rPr>
                    <w:t>d)</w:t>
                  </w:r>
                </w:p>
                <w:p w14:paraId="4FDE57CA" w14:textId="10E7F6DC" w:rsidR="00AC0A49" w:rsidRPr="004B0014" w:rsidRDefault="00AC0A49" w:rsidP="3245E606">
                  <w:pPr>
                    <w:pStyle w:val="Heading3"/>
                    <w:numPr>
                      <w:ilvl w:val="0"/>
                      <w:numId w:val="32"/>
                    </w:numPr>
                    <w:spacing w:after="0"/>
                    <w:rPr>
                      <w:rFonts w:ascii="Myriad Pro" w:eastAsia="Myriad Pro" w:hAnsi="Myriad Pro" w:cs="Myriad Pro"/>
                      <w:b w:val="0"/>
                      <w:bCs w:val="0"/>
                      <w:color w:val="auto"/>
                    </w:rPr>
                  </w:pPr>
                  <w:r w:rsidRPr="004B0014">
                    <w:rPr>
                      <w:rFonts w:ascii="Myriad Pro" w:eastAsia="Myriad Pro" w:hAnsi="Myriad Pro" w:cs="Myriad Pro"/>
                      <w:b w:val="0"/>
                      <w:bCs w:val="0"/>
                      <w:color w:val="auto"/>
                    </w:rPr>
                    <w:t>Toney HealthCare (Silver)</w:t>
                  </w:r>
                </w:p>
                <w:p w14:paraId="550F65FD" w14:textId="2FE4A764" w:rsidR="00AC0A49" w:rsidRPr="004B0014" w:rsidRDefault="00DB6B56" w:rsidP="3245E606">
                  <w:pPr>
                    <w:pStyle w:val="Heading3"/>
                    <w:numPr>
                      <w:ilvl w:val="0"/>
                      <w:numId w:val="32"/>
                    </w:numPr>
                    <w:spacing w:after="0"/>
                    <w:rPr>
                      <w:rFonts w:ascii="Myriad Pro" w:eastAsia="Myriad Pro" w:hAnsi="Myriad Pro" w:cs="Myriad Pro"/>
                      <w:b w:val="0"/>
                      <w:bCs w:val="0"/>
                      <w:color w:val="auto"/>
                    </w:rPr>
                  </w:pPr>
                  <w:r w:rsidRPr="004B0014">
                    <w:rPr>
                      <w:rFonts w:ascii="Myriad Pro" w:eastAsia="Myriad Pro" w:hAnsi="Myriad Pro" w:cs="Myriad Pro"/>
                      <w:b w:val="0"/>
                      <w:bCs w:val="0"/>
                      <w:color w:val="auto"/>
                    </w:rPr>
                    <w:t>MHK (Silver)</w:t>
                  </w:r>
                </w:p>
                <w:p w14:paraId="71F66FEF" w14:textId="11D0CFF3" w:rsidR="004B0014" w:rsidRPr="004B0014" w:rsidRDefault="004B0014" w:rsidP="3245E606">
                  <w:pPr>
                    <w:pStyle w:val="Heading3"/>
                    <w:numPr>
                      <w:ilvl w:val="0"/>
                      <w:numId w:val="32"/>
                    </w:numPr>
                    <w:spacing w:after="0"/>
                    <w:rPr>
                      <w:rFonts w:ascii="Myriad Pro" w:eastAsia="Myriad Pro" w:hAnsi="Myriad Pro" w:cs="Myriad Pro"/>
                      <w:b w:val="0"/>
                      <w:bCs w:val="0"/>
                      <w:color w:val="auto"/>
                    </w:rPr>
                  </w:pPr>
                  <w:r w:rsidRPr="004B0014">
                    <w:rPr>
                      <w:rFonts w:ascii="Myriad Pro" w:eastAsia="Myriad Pro" w:hAnsi="Myriad Pro" w:cs="Myriad Pro"/>
                      <w:b w:val="0"/>
                      <w:bCs w:val="0"/>
                      <w:color w:val="auto"/>
                    </w:rPr>
                    <w:t>Patient Patterns (Silver)</w:t>
                  </w:r>
                </w:p>
                <w:p w14:paraId="35CFDD92" w14:textId="6BB6681D" w:rsidR="00DB6B56" w:rsidRPr="004B0014" w:rsidRDefault="00DB6B56" w:rsidP="3CCBD58D">
                  <w:pPr>
                    <w:pStyle w:val="Heading3"/>
                    <w:numPr>
                      <w:ilvl w:val="0"/>
                      <w:numId w:val="32"/>
                    </w:numPr>
                    <w:spacing w:after="0"/>
                    <w:rPr>
                      <w:rFonts w:ascii="Myriad Pro" w:eastAsia="Myriad Pro" w:hAnsi="Myriad Pro" w:cs="Myriad Pro"/>
                      <w:b w:val="0"/>
                      <w:bCs w:val="0"/>
                      <w:color w:val="auto"/>
                    </w:rPr>
                  </w:pPr>
                  <w:proofErr w:type="spellStart"/>
                  <w:r w:rsidRPr="004B0014">
                    <w:rPr>
                      <w:rFonts w:ascii="Myriad Pro" w:eastAsia="Myriad Pro" w:hAnsi="Myriad Pro" w:cs="Myriad Pro"/>
                      <w:b w:val="0"/>
                      <w:bCs w:val="0"/>
                      <w:color w:val="auto"/>
                    </w:rPr>
                    <w:t>HealthEdge</w:t>
                  </w:r>
                  <w:proofErr w:type="spellEnd"/>
                  <w:r w:rsidRPr="004B0014">
                    <w:rPr>
                      <w:rFonts w:ascii="Myriad Pro" w:eastAsia="Myriad Pro" w:hAnsi="Myriad Pro" w:cs="Myriad Pro"/>
                      <w:b w:val="0"/>
                      <w:bCs w:val="0"/>
                      <w:color w:val="auto"/>
                    </w:rPr>
                    <w:t>/Datalink</w:t>
                  </w:r>
                  <w:r w:rsidR="003B6CA6" w:rsidRPr="004B0014">
                    <w:rPr>
                      <w:rFonts w:ascii="Myriad Pro" w:eastAsia="Myriad Pro" w:hAnsi="Myriad Pro" w:cs="Myriad Pro"/>
                      <w:b w:val="0"/>
                      <w:bCs w:val="0"/>
                      <w:color w:val="auto"/>
                    </w:rPr>
                    <w:t xml:space="preserve"> (Silver)</w:t>
                  </w:r>
                </w:p>
                <w:p w14:paraId="3879AC6E" w14:textId="74093A92" w:rsidR="16B13F68" w:rsidRPr="004B0014" w:rsidRDefault="16B13F68" w:rsidP="3CCBD58D">
                  <w:pPr>
                    <w:pStyle w:val="Heading3"/>
                    <w:numPr>
                      <w:ilvl w:val="0"/>
                      <w:numId w:val="32"/>
                    </w:numPr>
                    <w:spacing w:after="0"/>
                    <w:rPr>
                      <w:rFonts w:ascii="Myriad Pro" w:eastAsia="Myriad Pro" w:hAnsi="Myriad Pro" w:cs="Myriad Pro"/>
                      <w:b w:val="0"/>
                      <w:bCs w:val="0"/>
                      <w:color w:val="auto"/>
                    </w:rPr>
                  </w:pPr>
                  <w:r w:rsidRPr="004B0014">
                    <w:rPr>
                      <w:rFonts w:ascii="Myriad Pro" w:eastAsia="Myriad Pro" w:hAnsi="Myriad Pro" w:cs="Myriad Pro"/>
                      <w:b w:val="0"/>
                      <w:bCs w:val="0"/>
                      <w:color w:val="auto"/>
                    </w:rPr>
                    <w:t>Pyx Health (Silver)</w:t>
                  </w:r>
                </w:p>
                <w:p w14:paraId="1404ECE4" w14:textId="77777777" w:rsidR="00AE22FC" w:rsidRPr="0059228B" w:rsidRDefault="00AE22FC" w:rsidP="10D0F440">
                  <w:pPr>
                    <w:pStyle w:val="Heading3"/>
                    <w:spacing w:after="0"/>
                    <w:rPr>
                      <w:rFonts w:ascii="Myriad Pro" w:eastAsia="Myriad Pro" w:hAnsi="Myriad Pro" w:cs="Myriad Pro"/>
                      <w:color w:val="auto"/>
                    </w:rPr>
                  </w:pPr>
                </w:p>
                <w:p w14:paraId="43522BBD" w14:textId="77777777" w:rsidR="00633FC7" w:rsidRPr="0059228B" w:rsidRDefault="00633FC7" w:rsidP="10D0F440">
                  <w:pPr>
                    <w:pStyle w:val="Heading3"/>
                    <w:spacing w:after="0"/>
                    <w:rPr>
                      <w:rFonts w:ascii="Myriad Pro" w:eastAsia="Myriad Pro" w:hAnsi="Myriad Pro" w:cs="Myriad Pro"/>
                      <w:color w:val="auto"/>
                    </w:rPr>
                  </w:pPr>
                </w:p>
                <w:p w14:paraId="3AD82FF2" w14:textId="77777777" w:rsidR="00633FC7" w:rsidRPr="0059228B" w:rsidRDefault="00633FC7" w:rsidP="10D0F440">
                  <w:pPr>
                    <w:pStyle w:val="Heading3"/>
                    <w:spacing w:after="0"/>
                    <w:rPr>
                      <w:rFonts w:ascii="Myriad Pro" w:eastAsia="Myriad Pro" w:hAnsi="Myriad Pro" w:cs="Myriad Pro"/>
                      <w:color w:val="auto"/>
                    </w:rPr>
                  </w:pPr>
                </w:p>
                <w:p w14:paraId="5B313AC3" w14:textId="20821E7C" w:rsidR="00633FC7" w:rsidRPr="0059228B" w:rsidRDefault="00633FC7" w:rsidP="10D0F440">
                  <w:pPr>
                    <w:pStyle w:val="Heading3"/>
                    <w:spacing w:after="0"/>
                    <w:rPr>
                      <w:rFonts w:ascii="Myriad Pro" w:eastAsia="Myriad Pro" w:hAnsi="Myriad Pro" w:cs="Myriad Pro"/>
                      <w:color w:val="auto"/>
                    </w:rPr>
                  </w:pPr>
                </w:p>
              </w:tc>
            </w:tr>
            <w:tr w:rsidR="00046736" w:rsidRPr="0059228B" w14:paraId="71BE4329" w14:textId="77777777" w:rsidTr="4457261D">
              <w:trPr>
                <w:gridAfter w:val="1"/>
                <w:wAfter w:w="66" w:type="dxa"/>
              </w:trPr>
              <w:tc>
                <w:tcPr>
                  <w:tcW w:w="2685" w:type="dxa"/>
                  <w:tcMar>
                    <w:bottom w:w="302" w:type="dxa"/>
                  </w:tcMar>
                </w:tcPr>
                <w:p w14:paraId="7FC0F6A8" w14:textId="5415CA44" w:rsidR="00AE22FC" w:rsidRPr="0059228B" w:rsidRDefault="00AE22FC" w:rsidP="00AE22FC">
                  <w:pPr>
                    <w:spacing w:after="120"/>
                    <w:rPr>
                      <w:rFonts w:ascii="Myriad Pro" w:hAnsi="Myriad Pro"/>
                      <w:b/>
                      <w:color w:val="007D68"/>
                      <w:sz w:val="28"/>
                      <w:szCs w:val="28"/>
                      <w:u w:val="single"/>
                    </w:rPr>
                  </w:pPr>
                  <w:r w:rsidRPr="0059228B">
                    <w:rPr>
                      <w:rFonts w:ascii="Myriad Pro" w:hAnsi="Myriad Pro"/>
                      <w:b/>
                      <w:color w:val="009999"/>
                      <w:sz w:val="28"/>
                      <w:szCs w:val="28"/>
                      <w:u w:val="single"/>
                    </w:rPr>
                    <w:lastRenderedPageBreak/>
                    <w:t xml:space="preserve">Tuesday, </w:t>
                  </w:r>
                  <w:r w:rsidR="003255B8" w:rsidRPr="0059228B">
                    <w:rPr>
                      <w:rFonts w:ascii="Myriad Pro" w:hAnsi="Myriad Pro"/>
                      <w:b/>
                      <w:color w:val="009999"/>
                      <w:sz w:val="28"/>
                      <w:szCs w:val="28"/>
                      <w:u w:val="single"/>
                    </w:rPr>
                    <w:t>April 18</w:t>
                  </w:r>
                </w:p>
              </w:tc>
              <w:tc>
                <w:tcPr>
                  <w:tcW w:w="7489" w:type="dxa"/>
                  <w:gridSpan w:val="3"/>
                  <w:tcMar>
                    <w:bottom w:w="302" w:type="dxa"/>
                  </w:tcMar>
                </w:tcPr>
                <w:p w14:paraId="28C391D4" w14:textId="77777777" w:rsidR="00046736" w:rsidRPr="0059228B" w:rsidRDefault="00046736" w:rsidP="10D0F440">
                  <w:pPr>
                    <w:pStyle w:val="Heading3"/>
                    <w:spacing w:after="0"/>
                    <w:rPr>
                      <w:rFonts w:ascii="Myriad Pro" w:eastAsia="Myriad Pro" w:hAnsi="Myriad Pro" w:cs="Myriad Pro"/>
                      <w:color w:val="auto"/>
                    </w:rPr>
                  </w:pPr>
                </w:p>
              </w:tc>
            </w:tr>
            <w:tr w:rsidR="00046736" w:rsidRPr="0059228B" w14:paraId="6805D5AB" w14:textId="77777777" w:rsidTr="4457261D">
              <w:trPr>
                <w:gridAfter w:val="1"/>
                <w:wAfter w:w="66" w:type="dxa"/>
              </w:trPr>
              <w:tc>
                <w:tcPr>
                  <w:tcW w:w="2685" w:type="dxa"/>
                  <w:tcMar>
                    <w:bottom w:w="302" w:type="dxa"/>
                  </w:tcMar>
                </w:tcPr>
                <w:p w14:paraId="7EA25010" w14:textId="0E139C05" w:rsidR="00595C44" w:rsidRDefault="00046736" w:rsidP="00046736">
                  <w:pPr>
                    <w:pStyle w:val="Heading3"/>
                    <w:spacing w:after="0"/>
                    <w:rPr>
                      <w:rFonts w:ascii="Myriad Pro" w:hAnsi="Myriad Pro"/>
                      <w:color w:val="008080"/>
                      <w:u w:val="single"/>
                    </w:rPr>
                  </w:pPr>
                  <w:r w:rsidRPr="0EF3C280">
                    <w:rPr>
                      <w:rFonts w:ascii="Myriad Pro" w:hAnsi="Myriad Pro"/>
                      <w:color w:val="auto"/>
                    </w:rPr>
                    <w:t>7:30am – 8:30am</w:t>
                  </w:r>
                  <w:r w:rsidR="00595C44">
                    <w:br/>
                  </w:r>
                </w:p>
                <w:p w14:paraId="701832EE" w14:textId="5A971797" w:rsidR="00595C44" w:rsidRPr="00857CF8" w:rsidRDefault="00595C44" w:rsidP="00046736">
                  <w:pPr>
                    <w:pStyle w:val="Heading3"/>
                    <w:spacing w:after="0"/>
                    <w:rPr>
                      <w:rFonts w:ascii="Myriad Pro" w:hAnsi="Myriad Pro"/>
                      <w:color w:val="008080"/>
                    </w:rPr>
                  </w:pPr>
                  <w:r w:rsidRPr="00857CF8">
                    <w:rPr>
                      <w:rFonts w:ascii="Myriad Pro" w:hAnsi="Myriad Pro"/>
                      <w:color w:val="auto"/>
                    </w:rPr>
                    <w:t>8:00 am – 8:20am</w:t>
                  </w:r>
                </w:p>
              </w:tc>
              <w:tc>
                <w:tcPr>
                  <w:tcW w:w="7489" w:type="dxa"/>
                  <w:gridSpan w:val="3"/>
                  <w:tcMar>
                    <w:bottom w:w="302" w:type="dxa"/>
                  </w:tcMar>
                </w:tcPr>
                <w:p w14:paraId="45E2C8B1" w14:textId="77777777" w:rsidR="0003148F" w:rsidRDefault="00046736" w:rsidP="10D0F440">
                  <w:pPr>
                    <w:pStyle w:val="Heading3"/>
                    <w:spacing w:after="80"/>
                    <w:rPr>
                      <w:rFonts w:ascii="Myriad Pro" w:eastAsia="Myriad Pro" w:hAnsi="Myriad Pro" w:cs="Myriad Pro"/>
                      <w:color w:val="auto"/>
                    </w:rPr>
                  </w:pPr>
                  <w:r w:rsidRPr="10D0F440">
                    <w:rPr>
                      <w:rFonts w:ascii="Myriad Pro" w:eastAsia="Myriad Pro" w:hAnsi="Myriad Pro" w:cs="Myriad Pro"/>
                      <w:color w:val="auto"/>
                    </w:rPr>
                    <w:t>Breakfast</w:t>
                  </w:r>
                </w:p>
                <w:p w14:paraId="3B927BD8" w14:textId="0B7AF66A" w:rsidR="0EF3C280" w:rsidRDefault="0EF3C280" w:rsidP="0EF3C280">
                  <w:pPr>
                    <w:pStyle w:val="Heading3"/>
                    <w:spacing w:after="80"/>
                    <w:rPr>
                      <w:rFonts w:ascii="Myriad Pro" w:eastAsia="Myriad Pro" w:hAnsi="Myriad Pro" w:cs="Myriad Pro"/>
                      <w:color w:val="auto"/>
                    </w:rPr>
                  </w:pPr>
                </w:p>
                <w:p w14:paraId="5B69B5DC" w14:textId="149A7AB6" w:rsidR="00A02657" w:rsidRDefault="00595C44" w:rsidP="10D0F440">
                  <w:pPr>
                    <w:pStyle w:val="Heading3"/>
                    <w:spacing w:after="80"/>
                    <w:rPr>
                      <w:rFonts w:ascii="Myriad Pro" w:eastAsia="Myriad Pro" w:hAnsi="Myriad Pro" w:cs="Myriad Pro"/>
                      <w:color w:val="auto"/>
                    </w:rPr>
                  </w:pPr>
                  <w:r w:rsidRPr="10D0F440">
                    <w:rPr>
                      <w:rFonts w:ascii="Myriad Pro" w:eastAsia="Myriad Pro" w:hAnsi="Myriad Pro" w:cs="Myriad Pro"/>
                      <w:color w:val="auto"/>
                    </w:rPr>
                    <w:t xml:space="preserve">Sponsored Session: </w:t>
                  </w:r>
                  <w:r w:rsidR="00457A05" w:rsidRPr="10D0F440">
                    <w:rPr>
                      <w:rFonts w:ascii="Myriad Pro" w:eastAsia="Myriad Pro" w:hAnsi="Myriad Pro" w:cs="Myriad Pro"/>
                      <w:color w:val="auto"/>
                    </w:rPr>
                    <w:t xml:space="preserve"> </w:t>
                  </w:r>
                  <w:r w:rsidR="00A02657" w:rsidRPr="10D0F440">
                    <w:rPr>
                      <w:rFonts w:ascii="Myriad Pro" w:eastAsia="Myriad Pro" w:hAnsi="Myriad Pro" w:cs="Myriad Pro"/>
                      <w:color w:val="auto"/>
                    </w:rPr>
                    <w:t>Using Automated Data-driven Workflows to Improve Clinical Outcomes and Population Health Management</w:t>
                  </w:r>
                </w:p>
                <w:p w14:paraId="633E4C66" w14:textId="72CB93BD" w:rsidR="00A52C1F" w:rsidRPr="0059228B" w:rsidRDefault="00A52C1F" w:rsidP="10D0F440">
                  <w:pPr>
                    <w:pStyle w:val="Heading3"/>
                    <w:spacing w:after="80"/>
                    <w:rPr>
                      <w:rFonts w:ascii="Myriad Pro" w:eastAsia="Myriad Pro" w:hAnsi="Myriad Pro" w:cs="Myriad Pro"/>
                      <w:color w:val="auto"/>
                    </w:rPr>
                  </w:pPr>
                  <w:proofErr w:type="spellStart"/>
                  <w:r w:rsidRPr="10D0F440">
                    <w:rPr>
                      <w:rFonts w:ascii="Myriad Pro" w:eastAsia="Myriad Pro" w:hAnsi="Myriad Pro" w:cs="Myriad Pro"/>
                      <w:color w:val="auto"/>
                    </w:rPr>
                    <w:t>Intus</w:t>
                  </w:r>
                  <w:proofErr w:type="spellEnd"/>
                  <w:r w:rsidR="00A02657" w:rsidRPr="10D0F440">
                    <w:rPr>
                      <w:rFonts w:ascii="Myriad Pro" w:eastAsia="Myriad Pro" w:hAnsi="Myriad Pro" w:cs="Myriad Pro"/>
                      <w:color w:val="auto"/>
                    </w:rPr>
                    <w:t xml:space="preserve"> Care</w:t>
                  </w:r>
                </w:p>
              </w:tc>
            </w:tr>
            <w:tr w:rsidR="00046736" w:rsidRPr="0059228B" w14:paraId="16A0AD78" w14:textId="77777777" w:rsidTr="4457261D">
              <w:trPr>
                <w:gridAfter w:val="1"/>
                <w:wAfter w:w="66" w:type="dxa"/>
                <w:trHeight w:val="1161"/>
              </w:trPr>
              <w:tc>
                <w:tcPr>
                  <w:tcW w:w="2685" w:type="dxa"/>
                  <w:tcMar>
                    <w:bottom w:w="302" w:type="dxa"/>
                  </w:tcMar>
                </w:tcPr>
                <w:p w14:paraId="5551D1EC" w14:textId="4715D999" w:rsidR="00762710" w:rsidRPr="0059228B" w:rsidRDefault="00046736" w:rsidP="00046736">
                  <w:pPr>
                    <w:pStyle w:val="Heading3"/>
                    <w:spacing w:after="0"/>
                    <w:rPr>
                      <w:rFonts w:ascii="Myriad Pro" w:hAnsi="Myriad Pro"/>
                      <w:color w:val="auto"/>
                    </w:rPr>
                  </w:pPr>
                  <w:r w:rsidRPr="0059228B">
                    <w:rPr>
                      <w:rFonts w:ascii="Myriad Pro" w:hAnsi="Myriad Pro"/>
                      <w:color w:val="auto"/>
                    </w:rPr>
                    <w:t>8:</w:t>
                  </w:r>
                  <w:r w:rsidR="00032422" w:rsidRPr="0059228B">
                    <w:rPr>
                      <w:rFonts w:ascii="Myriad Pro" w:hAnsi="Myriad Pro"/>
                      <w:color w:val="auto"/>
                    </w:rPr>
                    <w:t>3</w:t>
                  </w:r>
                  <w:r w:rsidRPr="0059228B">
                    <w:rPr>
                      <w:rFonts w:ascii="Myriad Pro" w:hAnsi="Myriad Pro"/>
                      <w:color w:val="auto"/>
                    </w:rPr>
                    <w:t>0am – 9</w:t>
                  </w:r>
                  <w:r w:rsidR="00BF361E" w:rsidRPr="0059228B">
                    <w:rPr>
                      <w:rFonts w:ascii="Myriad Pro" w:hAnsi="Myriad Pro"/>
                      <w:color w:val="auto"/>
                    </w:rPr>
                    <w:t>:</w:t>
                  </w:r>
                  <w:r w:rsidR="009A20AC" w:rsidRPr="0059228B">
                    <w:rPr>
                      <w:rFonts w:ascii="Myriad Pro" w:hAnsi="Myriad Pro"/>
                      <w:color w:val="auto"/>
                    </w:rPr>
                    <w:t>1</w:t>
                  </w:r>
                  <w:r w:rsidR="007758D5" w:rsidRPr="0059228B">
                    <w:rPr>
                      <w:rFonts w:ascii="Myriad Pro" w:hAnsi="Myriad Pro"/>
                      <w:color w:val="auto"/>
                    </w:rPr>
                    <w:t>0</w:t>
                  </w:r>
                  <w:r w:rsidRPr="0059228B">
                    <w:rPr>
                      <w:rFonts w:ascii="Myriad Pro" w:hAnsi="Myriad Pro"/>
                      <w:color w:val="auto"/>
                    </w:rPr>
                    <w:t>am</w:t>
                  </w:r>
                </w:p>
                <w:p w14:paraId="2077E0CF" w14:textId="7ED0BB01" w:rsidR="00046736" w:rsidRPr="0059228B" w:rsidRDefault="00046736" w:rsidP="00046736">
                  <w:pPr>
                    <w:pStyle w:val="Heading3"/>
                    <w:spacing w:after="0"/>
                    <w:rPr>
                      <w:rFonts w:ascii="Myriad Pro" w:hAnsi="Myriad Pro"/>
                      <w:color w:val="auto"/>
                    </w:rPr>
                  </w:pPr>
                </w:p>
              </w:tc>
              <w:tc>
                <w:tcPr>
                  <w:tcW w:w="7489" w:type="dxa"/>
                  <w:gridSpan w:val="3"/>
                  <w:tcMar>
                    <w:bottom w:w="302" w:type="dxa"/>
                  </w:tcMar>
                </w:tcPr>
                <w:p w14:paraId="3F66E02E" w14:textId="13C0BE18" w:rsidR="00340ED4" w:rsidRPr="003F67E5" w:rsidRDefault="00046736" w:rsidP="10D0F440">
                  <w:pPr>
                    <w:pStyle w:val="xmsonormal"/>
                    <w:rPr>
                      <w:rFonts w:ascii="Myriad Pro" w:eastAsia="Myriad Pro" w:hAnsi="Myriad Pro" w:cs="Myriad Pro"/>
                      <w:b/>
                      <w:bCs/>
                      <w:sz w:val="24"/>
                      <w:szCs w:val="24"/>
                    </w:rPr>
                  </w:pPr>
                  <w:bookmarkStart w:id="1" w:name="_Hlk5030026"/>
                  <w:r w:rsidRPr="10D0F440">
                    <w:rPr>
                      <w:rFonts w:ascii="Myriad Pro" w:eastAsia="Myriad Pro" w:hAnsi="Myriad Pro" w:cs="Myriad Pro"/>
                      <w:b/>
                      <w:bCs/>
                      <w:sz w:val="24"/>
                      <w:szCs w:val="24"/>
                    </w:rPr>
                    <w:t xml:space="preserve">Session: </w:t>
                  </w:r>
                  <w:r w:rsidR="00AF6E2A" w:rsidRPr="10D0F440">
                    <w:rPr>
                      <w:rFonts w:ascii="Myriad Pro" w:eastAsia="Myriad Pro" w:hAnsi="Myriad Pro" w:cs="Myriad Pro"/>
                      <w:b/>
                      <w:bCs/>
                      <w:sz w:val="24"/>
                      <w:szCs w:val="24"/>
                    </w:rPr>
                    <w:t xml:space="preserve"> </w:t>
                  </w:r>
                  <w:bookmarkEnd w:id="1"/>
                  <w:r w:rsidR="00340ED4" w:rsidRPr="10D0F440">
                    <w:rPr>
                      <w:rFonts w:ascii="Myriad Pro" w:eastAsia="Myriad Pro" w:hAnsi="Myriad Pro" w:cs="Myriad Pro"/>
                      <w:b/>
                      <w:bCs/>
                      <w:sz w:val="24"/>
                      <w:szCs w:val="24"/>
                    </w:rPr>
                    <w:t>HMA Tool Kit:</w:t>
                  </w:r>
                  <w:r w:rsidR="00340ED4" w:rsidRPr="10D0F440">
                    <w:rPr>
                      <w:rFonts w:ascii="Myriad Pro" w:eastAsia="Myriad Pro" w:hAnsi="Myriad Pro" w:cs="Myriad Pro"/>
                      <w:sz w:val="24"/>
                      <w:szCs w:val="24"/>
                    </w:rPr>
                    <w:t xml:space="preserve"> </w:t>
                  </w:r>
                  <w:r w:rsidR="00340ED4" w:rsidRPr="10D0F440">
                    <w:rPr>
                      <w:rFonts w:ascii="Myriad Pro" w:eastAsia="Myriad Pro" w:hAnsi="Myriad Pro" w:cs="Myriad Pro"/>
                      <w:b/>
                      <w:bCs/>
                      <w:sz w:val="24"/>
                      <w:szCs w:val="24"/>
                    </w:rPr>
                    <w:t xml:space="preserve">Workforce shortages and access for rural dual eligibles </w:t>
                  </w:r>
                </w:p>
                <w:p w14:paraId="31F81DEC" w14:textId="1BCB68FF" w:rsidR="008E7A9A" w:rsidRPr="004B0014" w:rsidRDefault="00340ED4" w:rsidP="0EF3C280">
                  <w:pPr>
                    <w:pStyle w:val="xmsonormal"/>
                    <w:numPr>
                      <w:ilvl w:val="0"/>
                      <w:numId w:val="14"/>
                    </w:numPr>
                    <w:rPr>
                      <w:rFonts w:ascii="Myriad Pro" w:eastAsia="Myriad Pro" w:hAnsi="Myriad Pro" w:cs="Myriad Pro"/>
                      <w:sz w:val="24"/>
                      <w:szCs w:val="24"/>
                    </w:rPr>
                  </w:pPr>
                  <w:r w:rsidRPr="004B0014">
                    <w:rPr>
                      <w:rFonts w:ascii="Myriad Pro" w:eastAsia="Myriad Pro" w:hAnsi="Myriad Pro" w:cs="Myriad Pro"/>
                      <w:sz w:val="24"/>
                      <w:szCs w:val="24"/>
                    </w:rPr>
                    <w:t>Susan McGeehan, HMA</w:t>
                  </w:r>
                </w:p>
              </w:tc>
            </w:tr>
            <w:tr w:rsidR="00046736" w:rsidRPr="0059228B" w14:paraId="6A6EF0D1" w14:textId="77777777" w:rsidTr="4457261D">
              <w:trPr>
                <w:gridAfter w:val="1"/>
                <w:wAfter w:w="66" w:type="dxa"/>
                <w:trHeight w:val="1917"/>
              </w:trPr>
              <w:tc>
                <w:tcPr>
                  <w:tcW w:w="2685" w:type="dxa"/>
                  <w:tcMar>
                    <w:bottom w:w="302" w:type="dxa"/>
                  </w:tcMar>
                </w:tcPr>
                <w:p w14:paraId="736604AA" w14:textId="6F4E1518" w:rsidR="006439EE" w:rsidRPr="0059228B" w:rsidRDefault="00046736" w:rsidP="00046736">
                  <w:pPr>
                    <w:pStyle w:val="Heading3"/>
                    <w:spacing w:after="0"/>
                    <w:rPr>
                      <w:rFonts w:ascii="Myriad Pro" w:hAnsi="Myriad Pro"/>
                      <w:color w:val="auto"/>
                    </w:rPr>
                  </w:pPr>
                  <w:r w:rsidRPr="0EF3C280">
                    <w:rPr>
                      <w:rFonts w:ascii="Myriad Pro" w:hAnsi="Myriad Pro"/>
                      <w:color w:val="auto"/>
                    </w:rPr>
                    <w:t>9:</w:t>
                  </w:r>
                  <w:r w:rsidR="009A20AC" w:rsidRPr="0EF3C280">
                    <w:rPr>
                      <w:rFonts w:ascii="Myriad Pro" w:hAnsi="Myriad Pro"/>
                      <w:color w:val="auto"/>
                    </w:rPr>
                    <w:t>1</w:t>
                  </w:r>
                  <w:r w:rsidR="005D35B2" w:rsidRPr="0EF3C280">
                    <w:rPr>
                      <w:rFonts w:ascii="Myriad Pro" w:hAnsi="Myriad Pro"/>
                      <w:color w:val="auto"/>
                    </w:rPr>
                    <w:t>0</w:t>
                  </w:r>
                  <w:r w:rsidR="3DCBF768" w:rsidRPr="0EF3C280">
                    <w:rPr>
                      <w:rFonts w:ascii="Myriad Pro" w:hAnsi="Myriad Pro"/>
                      <w:color w:val="auto"/>
                    </w:rPr>
                    <w:t>am</w:t>
                  </w:r>
                  <w:r w:rsidRPr="0EF3C280">
                    <w:rPr>
                      <w:rFonts w:ascii="Myriad Pro" w:hAnsi="Myriad Pro"/>
                      <w:color w:val="auto"/>
                    </w:rPr>
                    <w:t xml:space="preserve"> –</w:t>
                  </w:r>
                  <w:r w:rsidR="00A97B3F" w:rsidRPr="0EF3C280">
                    <w:rPr>
                      <w:rFonts w:ascii="Myriad Pro" w:hAnsi="Myriad Pro"/>
                      <w:color w:val="auto"/>
                    </w:rPr>
                    <w:t>9</w:t>
                  </w:r>
                  <w:r w:rsidR="000F386D" w:rsidRPr="0EF3C280">
                    <w:rPr>
                      <w:rFonts w:ascii="Myriad Pro" w:hAnsi="Myriad Pro"/>
                      <w:color w:val="auto"/>
                    </w:rPr>
                    <w:t>:</w:t>
                  </w:r>
                  <w:r w:rsidR="009A20AC" w:rsidRPr="0EF3C280">
                    <w:rPr>
                      <w:rFonts w:ascii="Myriad Pro" w:hAnsi="Myriad Pro"/>
                      <w:color w:val="auto"/>
                    </w:rPr>
                    <w:t>5</w:t>
                  </w:r>
                  <w:r w:rsidR="004164A7" w:rsidRPr="0EF3C280">
                    <w:rPr>
                      <w:rFonts w:ascii="Myriad Pro" w:hAnsi="Myriad Pro"/>
                      <w:color w:val="auto"/>
                    </w:rPr>
                    <w:t>0</w:t>
                  </w:r>
                  <w:r w:rsidR="2260A51D" w:rsidRPr="0EF3C280">
                    <w:rPr>
                      <w:rFonts w:ascii="Myriad Pro" w:hAnsi="Myriad Pro"/>
                      <w:color w:val="auto"/>
                    </w:rPr>
                    <w:t>am</w:t>
                  </w:r>
                </w:p>
                <w:p w14:paraId="1268F392" w14:textId="77777777" w:rsidR="006439EE" w:rsidRPr="0059228B" w:rsidRDefault="006439EE" w:rsidP="00046736">
                  <w:pPr>
                    <w:pStyle w:val="Heading3"/>
                    <w:spacing w:after="0"/>
                    <w:rPr>
                      <w:rFonts w:ascii="Myriad Pro" w:hAnsi="Myriad Pro"/>
                      <w:color w:val="auto"/>
                    </w:rPr>
                  </w:pPr>
                </w:p>
                <w:p w14:paraId="56FA372A" w14:textId="77777777" w:rsidR="006439EE" w:rsidRPr="0059228B" w:rsidRDefault="006439EE" w:rsidP="00046736">
                  <w:pPr>
                    <w:pStyle w:val="Heading3"/>
                    <w:spacing w:after="0"/>
                    <w:rPr>
                      <w:rFonts w:ascii="Myriad Pro" w:hAnsi="Myriad Pro"/>
                      <w:color w:val="auto"/>
                    </w:rPr>
                  </w:pPr>
                </w:p>
                <w:p w14:paraId="2534B0C9" w14:textId="77777777" w:rsidR="00340ED4" w:rsidRPr="0059228B" w:rsidRDefault="00340ED4" w:rsidP="00046736">
                  <w:pPr>
                    <w:pStyle w:val="Heading3"/>
                    <w:spacing w:after="0"/>
                    <w:rPr>
                      <w:rFonts w:ascii="Myriad Pro" w:hAnsi="Myriad Pro"/>
                      <w:color w:val="auto"/>
                    </w:rPr>
                  </w:pPr>
                </w:p>
                <w:p w14:paraId="42D8F345" w14:textId="608222A1" w:rsidR="3CCBD58D" w:rsidRDefault="3CCBD58D" w:rsidP="3CCBD58D">
                  <w:pPr>
                    <w:pStyle w:val="Heading3"/>
                    <w:spacing w:after="0"/>
                    <w:rPr>
                      <w:rFonts w:ascii="Myriad Pro" w:hAnsi="Myriad Pro"/>
                      <w:color w:val="auto"/>
                    </w:rPr>
                  </w:pPr>
                </w:p>
                <w:p w14:paraId="43739599" w14:textId="7888B379" w:rsidR="3CCBD58D" w:rsidRDefault="3CCBD58D" w:rsidP="3CCBD58D">
                  <w:pPr>
                    <w:pStyle w:val="Heading3"/>
                    <w:spacing w:after="0"/>
                    <w:rPr>
                      <w:rFonts w:ascii="Myriad Pro" w:hAnsi="Myriad Pro"/>
                      <w:color w:val="auto"/>
                    </w:rPr>
                  </w:pPr>
                </w:p>
                <w:p w14:paraId="55370F06" w14:textId="30E07E66" w:rsidR="3CCBD58D" w:rsidRDefault="3CCBD58D" w:rsidP="3CCBD58D">
                  <w:pPr>
                    <w:pStyle w:val="Heading3"/>
                    <w:spacing w:after="0"/>
                    <w:rPr>
                      <w:rFonts w:ascii="Myriad Pro" w:hAnsi="Myriad Pro"/>
                      <w:color w:val="auto"/>
                    </w:rPr>
                  </w:pPr>
                </w:p>
                <w:p w14:paraId="60B0CAE9" w14:textId="45781AF7" w:rsidR="3CCBD58D" w:rsidRDefault="3CCBD58D" w:rsidP="3CCBD58D">
                  <w:pPr>
                    <w:pStyle w:val="Heading3"/>
                    <w:spacing w:after="0"/>
                    <w:rPr>
                      <w:rFonts w:ascii="Myriad Pro" w:hAnsi="Myriad Pro"/>
                      <w:color w:val="auto"/>
                    </w:rPr>
                  </w:pPr>
                </w:p>
                <w:p w14:paraId="0D72B956" w14:textId="234B45D8" w:rsidR="3CCBD58D" w:rsidRDefault="3CCBD58D" w:rsidP="3CCBD58D">
                  <w:pPr>
                    <w:pStyle w:val="Heading3"/>
                    <w:spacing w:after="0"/>
                    <w:rPr>
                      <w:rFonts w:ascii="Myriad Pro" w:hAnsi="Myriad Pro"/>
                      <w:color w:val="auto"/>
                    </w:rPr>
                  </w:pPr>
                </w:p>
                <w:p w14:paraId="5C1B9962" w14:textId="66B07982" w:rsidR="3CCBD58D" w:rsidRDefault="3CCBD58D" w:rsidP="3CCBD58D">
                  <w:pPr>
                    <w:pStyle w:val="Heading3"/>
                    <w:spacing w:after="0"/>
                    <w:rPr>
                      <w:rFonts w:ascii="Myriad Pro" w:hAnsi="Myriad Pro"/>
                      <w:color w:val="auto"/>
                    </w:rPr>
                  </w:pPr>
                </w:p>
                <w:p w14:paraId="1E5F29D8" w14:textId="20D0C627" w:rsidR="3CCBD58D" w:rsidRDefault="3CCBD58D" w:rsidP="3CCBD58D">
                  <w:pPr>
                    <w:pStyle w:val="Heading3"/>
                    <w:spacing w:after="0"/>
                    <w:rPr>
                      <w:rFonts w:ascii="Myriad Pro" w:hAnsi="Myriad Pro"/>
                      <w:color w:val="auto"/>
                    </w:rPr>
                  </w:pPr>
                </w:p>
                <w:p w14:paraId="68FA3BBC" w14:textId="4AE57464" w:rsidR="3CCBD58D" w:rsidRDefault="3CCBD58D" w:rsidP="3CCBD58D">
                  <w:pPr>
                    <w:pStyle w:val="Heading3"/>
                    <w:spacing w:after="0"/>
                    <w:rPr>
                      <w:rFonts w:ascii="Myriad Pro" w:hAnsi="Myriad Pro"/>
                      <w:color w:val="auto"/>
                    </w:rPr>
                  </w:pPr>
                </w:p>
                <w:p w14:paraId="06F0F47C" w14:textId="7B84D9EA" w:rsidR="3CCBD58D" w:rsidRDefault="3CCBD58D" w:rsidP="3CCBD58D">
                  <w:pPr>
                    <w:pStyle w:val="Heading3"/>
                    <w:spacing w:after="0"/>
                    <w:rPr>
                      <w:rFonts w:ascii="Myriad Pro" w:hAnsi="Myriad Pro"/>
                      <w:color w:val="auto"/>
                    </w:rPr>
                  </w:pPr>
                </w:p>
                <w:p w14:paraId="128174D5" w14:textId="2C0F24CB" w:rsidR="3CCBD58D" w:rsidRDefault="3CCBD58D" w:rsidP="3CCBD58D">
                  <w:pPr>
                    <w:pStyle w:val="Heading3"/>
                    <w:spacing w:after="0"/>
                    <w:rPr>
                      <w:rFonts w:ascii="Myriad Pro" w:hAnsi="Myriad Pro"/>
                      <w:color w:val="auto"/>
                    </w:rPr>
                  </w:pPr>
                </w:p>
                <w:p w14:paraId="11899E8E" w14:textId="744A35FA" w:rsidR="3CCBD58D" w:rsidRDefault="3CCBD58D" w:rsidP="3CCBD58D">
                  <w:pPr>
                    <w:pStyle w:val="Heading3"/>
                    <w:spacing w:after="0"/>
                    <w:rPr>
                      <w:rFonts w:ascii="Myriad Pro" w:hAnsi="Myriad Pro"/>
                      <w:color w:val="auto"/>
                    </w:rPr>
                  </w:pPr>
                </w:p>
                <w:p w14:paraId="58BEE950" w14:textId="71804DED" w:rsidR="3CCBD58D" w:rsidRDefault="3CCBD58D" w:rsidP="3CCBD58D">
                  <w:pPr>
                    <w:pStyle w:val="Heading3"/>
                    <w:spacing w:after="0"/>
                    <w:rPr>
                      <w:rFonts w:ascii="Myriad Pro" w:hAnsi="Myriad Pro"/>
                      <w:color w:val="auto"/>
                    </w:rPr>
                  </w:pPr>
                </w:p>
                <w:p w14:paraId="7B31027A" w14:textId="37AE73B7" w:rsidR="3CCBD58D" w:rsidRDefault="3CCBD58D" w:rsidP="3CCBD58D">
                  <w:pPr>
                    <w:pStyle w:val="Heading3"/>
                    <w:spacing w:after="0"/>
                    <w:rPr>
                      <w:rFonts w:ascii="Myriad Pro" w:hAnsi="Myriad Pro"/>
                      <w:color w:val="auto"/>
                    </w:rPr>
                  </w:pPr>
                </w:p>
                <w:p w14:paraId="059E2F88" w14:textId="6619CE50" w:rsidR="3CCBD58D" w:rsidRDefault="3CCBD58D" w:rsidP="3CCBD58D">
                  <w:pPr>
                    <w:pStyle w:val="Heading3"/>
                    <w:spacing w:after="0"/>
                    <w:rPr>
                      <w:rFonts w:ascii="Myriad Pro" w:hAnsi="Myriad Pro"/>
                      <w:color w:val="auto"/>
                    </w:rPr>
                  </w:pPr>
                </w:p>
                <w:p w14:paraId="50A57FE6" w14:textId="5C7900A4" w:rsidR="00770DB0" w:rsidRPr="0059228B" w:rsidRDefault="004F1925" w:rsidP="00046736">
                  <w:pPr>
                    <w:pStyle w:val="Heading3"/>
                    <w:spacing w:after="0"/>
                    <w:rPr>
                      <w:rFonts w:ascii="Myriad Pro" w:hAnsi="Myriad Pro"/>
                      <w:color w:val="auto"/>
                    </w:rPr>
                  </w:pPr>
                  <w:r w:rsidRPr="0EF3C280">
                    <w:rPr>
                      <w:rFonts w:ascii="Myriad Pro" w:hAnsi="Myriad Pro"/>
                      <w:color w:val="auto"/>
                    </w:rPr>
                    <w:t>9:</w:t>
                  </w:r>
                  <w:r w:rsidR="009A20AC" w:rsidRPr="0EF3C280">
                    <w:rPr>
                      <w:rFonts w:ascii="Myriad Pro" w:hAnsi="Myriad Pro"/>
                      <w:color w:val="auto"/>
                    </w:rPr>
                    <w:t>5</w:t>
                  </w:r>
                  <w:r w:rsidRPr="0EF3C280">
                    <w:rPr>
                      <w:rFonts w:ascii="Myriad Pro" w:hAnsi="Myriad Pro"/>
                      <w:color w:val="auto"/>
                    </w:rPr>
                    <w:t>0</w:t>
                  </w:r>
                  <w:r w:rsidR="69C14B8F" w:rsidRPr="0EF3C280">
                    <w:rPr>
                      <w:rFonts w:ascii="Myriad Pro" w:hAnsi="Myriad Pro"/>
                      <w:color w:val="auto"/>
                    </w:rPr>
                    <w:t xml:space="preserve">am </w:t>
                  </w:r>
                  <w:r w:rsidR="006F0129" w:rsidRPr="0EF3C280">
                    <w:rPr>
                      <w:rFonts w:ascii="Myriad Pro" w:hAnsi="Myriad Pro"/>
                      <w:color w:val="auto"/>
                    </w:rPr>
                    <w:t>-</w:t>
                  </w:r>
                  <w:r w:rsidR="26D4F253" w:rsidRPr="0EF3C280">
                    <w:rPr>
                      <w:rFonts w:ascii="Myriad Pro" w:hAnsi="Myriad Pro"/>
                      <w:color w:val="auto"/>
                    </w:rPr>
                    <w:t xml:space="preserve"> </w:t>
                  </w:r>
                  <w:r w:rsidR="006F0129" w:rsidRPr="0EF3C280">
                    <w:rPr>
                      <w:rFonts w:ascii="Myriad Pro" w:hAnsi="Myriad Pro"/>
                      <w:color w:val="auto"/>
                    </w:rPr>
                    <w:t>10:</w:t>
                  </w:r>
                  <w:r w:rsidR="009A20AC" w:rsidRPr="0EF3C280">
                    <w:rPr>
                      <w:rFonts w:ascii="Myriad Pro" w:hAnsi="Myriad Pro"/>
                      <w:color w:val="auto"/>
                    </w:rPr>
                    <w:t>3</w:t>
                  </w:r>
                  <w:r w:rsidR="00820661" w:rsidRPr="0EF3C280">
                    <w:rPr>
                      <w:rFonts w:ascii="Myriad Pro" w:hAnsi="Myriad Pro"/>
                      <w:color w:val="auto"/>
                    </w:rPr>
                    <w:t>0</w:t>
                  </w:r>
                  <w:r w:rsidR="2694AF4B" w:rsidRPr="0EF3C280">
                    <w:rPr>
                      <w:rFonts w:ascii="Myriad Pro" w:hAnsi="Myriad Pro"/>
                      <w:color w:val="auto"/>
                    </w:rPr>
                    <w:t>am</w:t>
                  </w:r>
                </w:p>
                <w:p w14:paraId="51162DAC" w14:textId="77777777" w:rsidR="002D6D4B" w:rsidRPr="0059228B" w:rsidRDefault="002D6D4B" w:rsidP="00AF11B4">
                  <w:pPr>
                    <w:pStyle w:val="Heading3"/>
                    <w:rPr>
                      <w:rFonts w:ascii="Myriad Pro" w:hAnsi="Myriad Pro"/>
                      <w:color w:val="auto"/>
                    </w:rPr>
                  </w:pPr>
                </w:p>
                <w:p w14:paraId="077C5F24" w14:textId="77777777" w:rsidR="007B482D" w:rsidRPr="0059228B" w:rsidRDefault="007B482D" w:rsidP="00AF11B4">
                  <w:pPr>
                    <w:pStyle w:val="Heading3"/>
                    <w:rPr>
                      <w:rFonts w:ascii="Myriad Pro" w:hAnsi="Myriad Pro"/>
                      <w:color w:val="auto"/>
                    </w:rPr>
                  </w:pPr>
                </w:p>
                <w:p w14:paraId="3ECDF8DB" w14:textId="77777777" w:rsidR="00340ED4" w:rsidRPr="0059228B" w:rsidRDefault="00340ED4" w:rsidP="00AF11B4">
                  <w:pPr>
                    <w:pStyle w:val="Heading3"/>
                    <w:rPr>
                      <w:rFonts w:ascii="Myriad Pro" w:hAnsi="Myriad Pro"/>
                      <w:color w:val="auto"/>
                    </w:rPr>
                  </w:pPr>
                </w:p>
                <w:p w14:paraId="093E0602" w14:textId="6B8A1A55" w:rsidR="10D0F440" w:rsidRDefault="10D0F440" w:rsidP="10D0F440">
                  <w:pPr>
                    <w:pStyle w:val="Heading3"/>
                    <w:rPr>
                      <w:rFonts w:ascii="Myriad Pro" w:hAnsi="Myriad Pro"/>
                      <w:color w:val="auto"/>
                    </w:rPr>
                  </w:pPr>
                </w:p>
                <w:p w14:paraId="5A06E67A" w14:textId="2D32D7D9" w:rsidR="3CCBD58D" w:rsidRDefault="3CCBD58D" w:rsidP="3CCBD58D">
                  <w:pPr>
                    <w:pStyle w:val="Heading3"/>
                    <w:rPr>
                      <w:rFonts w:ascii="Myriad Pro" w:hAnsi="Myriad Pro"/>
                      <w:color w:val="auto"/>
                    </w:rPr>
                  </w:pPr>
                </w:p>
                <w:p w14:paraId="70401160" w14:textId="4B385267" w:rsidR="3CCBD58D" w:rsidRDefault="3CCBD58D" w:rsidP="3CCBD58D">
                  <w:pPr>
                    <w:pStyle w:val="Heading3"/>
                    <w:rPr>
                      <w:rFonts w:ascii="Myriad Pro" w:hAnsi="Myriad Pro"/>
                      <w:color w:val="auto"/>
                    </w:rPr>
                  </w:pPr>
                </w:p>
                <w:p w14:paraId="5DC35D74" w14:textId="26B04ABC" w:rsidR="3CCBD58D" w:rsidRDefault="3CCBD58D" w:rsidP="3CCBD58D">
                  <w:pPr>
                    <w:pStyle w:val="Heading3"/>
                    <w:rPr>
                      <w:rFonts w:ascii="Myriad Pro" w:hAnsi="Myriad Pro"/>
                      <w:color w:val="auto"/>
                    </w:rPr>
                  </w:pPr>
                </w:p>
                <w:p w14:paraId="44EC90CD" w14:textId="2418238A" w:rsidR="3CCBD58D" w:rsidRDefault="3CCBD58D" w:rsidP="3CCBD58D">
                  <w:pPr>
                    <w:pStyle w:val="Heading3"/>
                    <w:rPr>
                      <w:rFonts w:ascii="Myriad Pro" w:hAnsi="Myriad Pro"/>
                      <w:color w:val="auto"/>
                    </w:rPr>
                  </w:pPr>
                </w:p>
                <w:p w14:paraId="4963F38C" w14:textId="4A740693" w:rsidR="3CCBD58D" w:rsidRDefault="3CCBD58D" w:rsidP="3CCBD58D">
                  <w:pPr>
                    <w:pStyle w:val="Heading3"/>
                    <w:rPr>
                      <w:rFonts w:ascii="Myriad Pro" w:hAnsi="Myriad Pro"/>
                      <w:color w:val="auto"/>
                    </w:rPr>
                  </w:pPr>
                </w:p>
                <w:p w14:paraId="1009C2C6" w14:textId="3AE6F4E7" w:rsidR="3CCBD58D" w:rsidRDefault="3CCBD58D" w:rsidP="3CCBD58D">
                  <w:pPr>
                    <w:pStyle w:val="Heading3"/>
                    <w:rPr>
                      <w:rFonts w:ascii="Myriad Pro" w:hAnsi="Myriad Pro"/>
                      <w:color w:val="auto"/>
                    </w:rPr>
                  </w:pPr>
                </w:p>
                <w:p w14:paraId="2A14CFB8" w14:textId="671C0809" w:rsidR="3CCBD58D" w:rsidRDefault="3CCBD58D" w:rsidP="3CCBD58D">
                  <w:pPr>
                    <w:pStyle w:val="Heading3"/>
                    <w:rPr>
                      <w:rFonts w:ascii="Myriad Pro" w:hAnsi="Myriad Pro"/>
                      <w:color w:val="auto"/>
                    </w:rPr>
                  </w:pPr>
                </w:p>
                <w:p w14:paraId="7E02F060" w14:textId="185BDCF7" w:rsidR="3CCBD58D" w:rsidRDefault="3CCBD58D" w:rsidP="3CCBD58D">
                  <w:pPr>
                    <w:pStyle w:val="Heading3"/>
                    <w:rPr>
                      <w:rFonts w:ascii="Myriad Pro" w:hAnsi="Myriad Pro"/>
                      <w:color w:val="auto"/>
                    </w:rPr>
                  </w:pPr>
                </w:p>
                <w:p w14:paraId="6177CC50" w14:textId="629782CA" w:rsidR="002D6D4B" w:rsidRPr="0059228B" w:rsidRDefault="002D6D4B" w:rsidP="00AF11B4">
                  <w:pPr>
                    <w:pStyle w:val="Heading3"/>
                    <w:rPr>
                      <w:rFonts w:ascii="Myriad Pro" w:hAnsi="Myriad Pro"/>
                      <w:color w:val="auto"/>
                    </w:rPr>
                  </w:pPr>
                  <w:r w:rsidRPr="0EF3C280">
                    <w:rPr>
                      <w:rFonts w:ascii="Myriad Pro" w:hAnsi="Myriad Pro"/>
                      <w:color w:val="auto"/>
                    </w:rPr>
                    <w:t>10:</w:t>
                  </w:r>
                  <w:r w:rsidR="009A20AC" w:rsidRPr="0EF3C280">
                    <w:rPr>
                      <w:rFonts w:ascii="Myriad Pro" w:hAnsi="Myriad Pro"/>
                      <w:color w:val="auto"/>
                    </w:rPr>
                    <w:t>3</w:t>
                  </w:r>
                  <w:r w:rsidR="00C57E8C" w:rsidRPr="0EF3C280">
                    <w:rPr>
                      <w:rFonts w:ascii="Myriad Pro" w:hAnsi="Myriad Pro"/>
                      <w:color w:val="auto"/>
                    </w:rPr>
                    <w:t>0</w:t>
                  </w:r>
                  <w:r w:rsidRPr="0EF3C280">
                    <w:rPr>
                      <w:rFonts w:ascii="Myriad Pro" w:hAnsi="Myriad Pro"/>
                      <w:color w:val="auto"/>
                    </w:rPr>
                    <w:t>am – 1</w:t>
                  </w:r>
                  <w:r w:rsidR="00C57E8C" w:rsidRPr="0EF3C280">
                    <w:rPr>
                      <w:rFonts w:ascii="Myriad Pro" w:hAnsi="Myriad Pro"/>
                      <w:color w:val="auto"/>
                    </w:rPr>
                    <w:t>0</w:t>
                  </w:r>
                  <w:r w:rsidRPr="0EF3C280">
                    <w:rPr>
                      <w:rFonts w:ascii="Myriad Pro" w:hAnsi="Myriad Pro"/>
                      <w:color w:val="auto"/>
                    </w:rPr>
                    <w:t>:</w:t>
                  </w:r>
                  <w:r w:rsidR="009A20AC" w:rsidRPr="0EF3C280">
                    <w:rPr>
                      <w:rFonts w:ascii="Myriad Pro" w:hAnsi="Myriad Pro"/>
                      <w:color w:val="auto"/>
                    </w:rPr>
                    <w:t>4</w:t>
                  </w:r>
                  <w:r w:rsidR="00C57E8C" w:rsidRPr="0EF3C280">
                    <w:rPr>
                      <w:rFonts w:ascii="Myriad Pro" w:hAnsi="Myriad Pro"/>
                      <w:color w:val="auto"/>
                    </w:rPr>
                    <w:t>5</w:t>
                  </w:r>
                  <w:r w:rsidRPr="0EF3C280">
                    <w:rPr>
                      <w:rFonts w:ascii="Myriad Pro" w:hAnsi="Myriad Pro"/>
                      <w:color w:val="auto"/>
                    </w:rPr>
                    <w:t>am</w:t>
                  </w:r>
                </w:p>
                <w:p w14:paraId="1EA253E9" w14:textId="38EE15C4" w:rsidR="006F0129" w:rsidRPr="0059228B" w:rsidRDefault="006F0129" w:rsidP="00AF11B4">
                  <w:pPr>
                    <w:pStyle w:val="Heading3"/>
                    <w:rPr>
                      <w:rFonts w:ascii="Myriad Pro" w:hAnsi="Myriad Pro"/>
                      <w:color w:val="auto"/>
                    </w:rPr>
                  </w:pPr>
                </w:p>
                <w:p w14:paraId="7C483441" w14:textId="77777777" w:rsidR="00274FDD" w:rsidRPr="0059228B" w:rsidRDefault="00274FDD" w:rsidP="004164A7">
                  <w:pPr>
                    <w:pStyle w:val="Heading3"/>
                    <w:rPr>
                      <w:rFonts w:ascii="Myriad Pro" w:hAnsi="Myriad Pro"/>
                      <w:color w:val="auto"/>
                    </w:rPr>
                  </w:pPr>
                </w:p>
                <w:p w14:paraId="58CB1BB6" w14:textId="6D8B0AC6" w:rsidR="00E67907" w:rsidRPr="0059228B" w:rsidRDefault="006F0129" w:rsidP="004164A7">
                  <w:pPr>
                    <w:pStyle w:val="Heading3"/>
                    <w:rPr>
                      <w:rFonts w:ascii="Myriad Pro" w:hAnsi="Myriad Pro"/>
                      <w:color w:val="auto"/>
                    </w:rPr>
                  </w:pPr>
                  <w:r w:rsidRPr="2D263C4F">
                    <w:rPr>
                      <w:rFonts w:ascii="Myriad Pro" w:hAnsi="Myriad Pro"/>
                      <w:color w:val="auto"/>
                    </w:rPr>
                    <w:lastRenderedPageBreak/>
                    <w:t>1</w:t>
                  </w:r>
                  <w:r w:rsidR="00947FD1" w:rsidRPr="2D263C4F">
                    <w:rPr>
                      <w:rFonts w:ascii="Myriad Pro" w:hAnsi="Myriad Pro"/>
                      <w:color w:val="auto"/>
                    </w:rPr>
                    <w:t>0</w:t>
                  </w:r>
                  <w:r w:rsidRPr="2D263C4F">
                    <w:rPr>
                      <w:rFonts w:ascii="Myriad Pro" w:hAnsi="Myriad Pro"/>
                      <w:color w:val="auto"/>
                    </w:rPr>
                    <w:t>:</w:t>
                  </w:r>
                  <w:r w:rsidR="009A20AC" w:rsidRPr="2D263C4F">
                    <w:rPr>
                      <w:rFonts w:ascii="Myriad Pro" w:hAnsi="Myriad Pro"/>
                      <w:color w:val="auto"/>
                    </w:rPr>
                    <w:t>4</w:t>
                  </w:r>
                  <w:r w:rsidR="00947FD1" w:rsidRPr="2D263C4F">
                    <w:rPr>
                      <w:rFonts w:ascii="Myriad Pro" w:hAnsi="Myriad Pro"/>
                      <w:color w:val="auto"/>
                    </w:rPr>
                    <w:t>5</w:t>
                  </w:r>
                  <w:r w:rsidR="339F3C15" w:rsidRPr="2D263C4F">
                    <w:rPr>
                      <w:rFonts w:ascii="Myriad Pro" w:hAnsi="Myriad Pro"/>
                      <w:color w:val="auto"/>
                    </w:rPr>
                    <w:t>am</w:t>
                  </w:r>
                  <w:r w:rsidRPr="2D263C4F">
                    <w:rPr>
                      <w:rFonts w:ascii="Myriad Pro" w:hAnsi="Myriad Pro"/>
                      <w:color w:val="auto"/>
                    </w:rPr>
                    <w:t xml:space="preserve"> – 11:</w:t>
                  </w:r>
                  <w:r w:rsidR="009A20AC" w:rsidRPr="2D263C4F">
                    <w:rPr>
                      <w:rFonts w:ascii="Myriad Pro" w:hAnsi="Myriad Pro"/>
                      <w:color w:val="auto"/>
                    </w:rPr>
                    <w:t>40</w:t>
                  </w:r>
                  <w:r w:rsidR="004164A7" w:rsidRPr="2D263C4F">
                    <w:rPr>
                      <w:rFonts w:ascii="Myriad Pro" w:hAnsi="Myriad Pro"/>
                      <w:color w:val="auto"/>
                    </w:rPr>
                    <w:t>am</w:t>
                  </w:r>
                </w:p>
              </w:tc>
              <w:tc>
                <w:tcPr>
                  <w:tcW w:w="7489" w:type="dxa"/>
                  <w:gridSpan w:val="3"/>
                  <w:tcMar>
                    <w:bottom w:w="302" w:type="dxa"/>
                  </w:tcMar>
                </w:tcPr>
                <w:p w14:paraId="1167F5C2" w14:textId="6FADBB9F" w:rsidR="00676825" w:rsidRDefault="00046736" w:rsidP="3CCBD58D">
                  <w:pPr>
                    <w:rPr>
                      <w:rFonts w:ascii="Myriad Pro" w:eastAsia="Myriad Pro" w:hAnsi="Myriad Pro" w:cs="Myriad Pro"/>
                      <w:b/>
                      <w:bCs/>
                      <w:sz w:val="24"/>
                      <w:szCs w:val="24"/>
                    </w:rPr>
                  </w:pPr>
                  <w:r w:rsidRPr="3CCBD58D">
                    <w:rPr>
                      <w:rFonts w:ascii="Myriad Pro" w:eastAsia="Myriad Pro" w:hAnsi="Myriad Pro" w:cs="Myriad Pro"/>
                      <w:b/>
                      <w:bCs/>
                      <w:sz w:val="24"/>
                      <w:szCs w:val="24"/>
                    </w:rPr>
                    <w:lastRenderedPageBreak/>
                    <w:t>Session</w:t>
                  </w:r>
                  <w:r w:rsidR="00983099" w:rsidRPr="3CCBD58D">
                    <w:rPr>
                      <w:rFonts w:ascii="Myriad Pro" w:eastAsia="Myriad Pro" w:hAnsi="Myriad Pro" w:cs="Myriad Pro"/>
                      <w:b/>
                      <w:bCs/>
                      <w:sz w:val="24"/>
                      <w:szCs w:val="24"/>
                    </w:rPr>
                    <w:t xml:space="preserve">:  </w:t>
                  </w:r>
                  <w:r w:rsidR="00340ED4" w:rsidRPr="3CCBD58D">
                    <w:rPr>
                      <w:rFonts w:ascii="Myriad Pro" w:eastAsia="Myriad Pro" w:hAnsi="Myriad Pro" w:cs="Myriad Pro"/>
                      <w:b/>
                      <w:bCs/>
                      <w:sz w:val="24"/>
                      <w:szCs w:val="24"/>
                    </w:rPr>
                    <w:t xml:space="preserve">State </w:t>
                  </w:r>
                  <w:r w:rsidR="00676825" w:rsidRPr="3CCBD58D">
                    <w:rPr>
                      <w:rFonts w:ascii="Myriad Pro" w:eastAsia="Myriad Pro" w:hAnsi="Myriad Pro" w:cs="Myriad Pro"/>
                      <w:b/>
                      <w:bCs/>
                      <w:sz w:val="24"/>
                      <w:szCs w:val="24"/>
                    </w:rPr>
                    <w:t>P</w:t>
                  </w:r>
                  <w:r w:rsidR="00D36FAB" w:rsidRPr="3CCBD58D">
                    <w:rPr>
                      <w:rFonts w:ascii="Myriad Pro" w:eastAsia="Myriad Pro" w:hAnsi="Myriad Pro" w:cs="Myriad Pro"/>
                      <w:b/>
                      <w:bCs/>
                      <w:sz w:val="24"/>
                      <w:szCs w:val="24"/>
                    </w:rPr>
                    <w:t>erspective</w:t>
                  </w:r>
                  <w:r w:rsidR="00340ED4" w:rsidRPr="3CCBD58D">
                    <w:rPr>
                      <w:rFonts w:ascii="Myriad Pro" w:eastAsia="Myriad Pro" w:hAnsi="Myriad Pro" w:cs="Myriad Pro"/>
                      <w:b/>
                      <w:bCs/>
                      <w:sz w:val="24"/>
                      <w:szCs w:val="24"/>
                    </w:rPr>
                    <w:t>s:</w:t>
                  </w:r>
                  <w:r w:rsidR="00D36FAB" w:rsidRPr="3CCBD58D">
                    <w:rPr>
                      <w:rFonts w:ascii="Myriad Pro" w:eastAsia="Myriad Pro" w:hAnsi="Myriad Pro" w:cs="Myriad Pro"/>
                      <w:sz w:val="24"/>
                      <w:szCs w:val="24"/>
                    </w:rPr>
                    <w:t xml:space="preserve"> </w:t>
                  </w:r>
                  <w:r w:rsidR="214A991F" w:rsidRPr="3CCBD58D">
                    <w:rPr>
                      <w:rFonts w:ascii="Myriad Pro" w:eastAsia="Myriad Pro" w:hAnsi="Myriad Pro" w:cs="Myriad Pro"/>
                      <w:b/>
                      <w:bCs/>
                      <w:sz w:val="24"/>
                      <w:szCs w:val="24"/>
                    </w:rPr>
                    <w:t xml:space="preserve">Leveraging Crosswalk Exceptions to Promote Integration of Medicare and </w:t>
                  </w:r>
                  <w:r w:rsidR="10966725" w:rsidRPr="3CCBD58D">
                    <w:rPr>
                      <w:rFonts w:ascii="Myriad Pro" w:eastAsia="Myriad Pro" w:hAnsi="Myriad Pro" w:cs="Myriad Pro"/>
                      <w:b/>
                      <w:bCs/>
                      <w:sz w:val="24"/>
                      <w:szCs w:val="24"/>
                    </w:rPr>
                    <w:t>Medicaid</w:t>
                  </w:r>
                  <w:r w:rsidR="214A991F" w:rsidRPr="3CCBD58D">
                    <w:rPr>
                      <w:rFonts w:ascii="Myriad Pro" w:eastAsia="Myriad Pro" w:hAnsi="Myriad Pro" w:cs="Myriad Pro"/>
                      <w:b/>
                      <w:bCs/>
                      <w:sz w:val="24"/>
                      <w:szCs w:val="24"/>
                    </w:rPr>
                    <w:t xml:space="preserve"> Benefits in </w:t>
                  </w:r>
                </w:p>
                <w:p w14:paraId="5ED96F83" w14:textId="3114F809" w:rsidR="00676825" w:rsidRDefault="214A991F" w:rsidP="3CCBD58D">
                  <w:pPr>
                    <w:rPr>
                      <w:rFonts w:ascii="Myriad Pro" w:eastAsia="Myriad Pro" w:hAnsi="Myriad Pro" w:cs="Myriad Pro"/>
                      <w:b/>
                      <w:bCs/>
                      <w:sz w:val="24"/>
                      <w:szCs w:val="24"/>
                    </w:rPr>
                  </w:pPr>
                  <w:r w:rsidRPr="3CCBD58D">
                    <w:rPr>
                      <w:rFonts w:ascii="Myriad Pro" w:eastAsia="Myriad Pro" w:hAnsi="Myriad Pro" w:cs="Myriad Pro"/>
                      <w:b/>
                      <w:bCs/>
                      <w:sz w:val="24"/>
                      <w:szCs w:val="24"/>
                    </w:rPr>
                    <w:t>D-SNPs</w:t>
                  </w:r>
                </w:p>
                <w:p w14:paraId="58ED0D97" w14:textId="0B23DE45" w:rsidR="27B12F83" w:rsidRDefault="27B12F83" w:rsidP="3CCBD58D">
                  <w:pPr>
                    <w:rPr>
                      <w:rFonts w:ascii="Myriad Pro" w:eastAsia="Myriad Pro" w:hAnsi="Myriad Pro" w:cs="Myriad Pro"/>
                      <w:sz w:val="24"/>
                      <w:szCs w:val="24"/>
                    </w:rPr>
                  </w:pPr>
                  <w:r w:rsidRPr="3CCBD58D">
                    <w:rPr>
                      <w:rFonts w:ascii="Myriad Pro" w:eastAsia="Myriad Pro" w:hAnsi="Myriad Pro" w:cs="Myriad Pro"/>
                      <w:sz w:val="24"/>
                      <w:szCs w:val="24"/>
                    </w:rPr>
                    <w:t xml:space="preserve">In this session, Danielle Chelminsky from the </w:t>
                  </w:r>
                  <w:proofErr w:type="spellStart"/>
                  <w:r w:rsidRPr="3CCBD58D">
                    <w:rPr>
                      <w:rFonts w:ascii="Myriad Pro" w:eastAsia="Myriad Pro" w:hAnsi="Myriad Pro" w:cs="Myriad Pro"/>
                      <w:sz w:val="24"/>
                      <w:szCs w:val="24"/>
                    </w:rPr>
                    <w:t>Inegrated</w:t>
                  </w:r>
                  <w:proofErr w:type="spellEnd"/>
                  <w:r w:rsidRPr="3CCBD58D">
                    <w:rPr>
                      <w:rFonts w:ascii="Myriad Pro" w:eastAsia="Myriad Pro" w:hAnsi="Myriad Pro" w:cs="Myriad Pro"/>
                      <w:sz w:val="24"/>
                      <w:szCs w:val="24"/>
                    </w:rPr>
                    <w:t xml:space="preserve"> Care Resource Center (ICRC) will provide a brief overview of current and planned state activities</w:t>
                  </w:r>
                  <w:r w:rsidR="3D08BD10" w:rsidRPr="3CCBD58D">
                    <w:rPr>
                      <w:rFonts w:ascii="Myriad Pro" w:eastAsia="Myriad Pro" w:hAnsi="Myriad Pro" w:cs="Myriad Pro"/>
                      <w:sz w:val="24"/>
                      <w:szCs w:val="24"/>
                    </w:rPr>
                    <w:t xml:space="preserve"> to leverage D-SNPs to integrate Medicare and Medicaid benefits for dually eligible individuals, followed by a summary of key topics and considerations for states planning to use D-SNP contracts for this purpose</w:t>
                  </w:r>
                  <w:r w:rsidR="0DD9012A" w:rsidRPr="3CCBD58D">
                    <w:rPr>
                      <w:rFonts w:ascii="Myriad Pro" w:eastAsia="Myriad Pro" w:hAnsi="Myriad Pro" w:cs="Myriad Pro"/>
                      <w:sz w:val="24"/>
                      <w:szCs w:val="24"/>
                    </w:rPr>
                    <w:t>. Danielle will then explain how D-SNPs can use crosswalk exceptions (described at 42 CFR 422.530(c)) to move dually eligible D-SN</w:t>
                  </w:r>
                  <w:r w:rsidR="65428FC6" w:rsidRPr="3CCBD58D">
                    <w:rPr>
                      <w:rFonts w:ascii="Myriad Pro" w:eastAsia="Myriad Pro" w:hAnsi="Myriad Pro" w:cs="Myriad Pro"/>
                      <w:sz w:val="24"/>
                      <w:szCs w:val="24"/>
                    </w:rPr>
                    <w:t>P enrollees from one plan</w:t>
                  </w:r>
                  <w:r w:rsidR="793170A0" w:rsidRPr="3CCBD58D">
                    <w:rPr>
                      <w:rFonts w:ascii="Myriad Pro" w:eastAsia="Myriad Pro" w:hAnsi="Myriad Pro" w:cs="Myriad Pro"/>
                      <w:sz w:val="24"/>
                      <w:szCs w:val="24"/>
                    </w:rPr>
                    <w:t xml:space="preserve"> </w:t>
                  </w:r>
                  <w:proofErr w:type="spellStart"/>
                  <w:r w:rsidR="793170A0" w:rsidRPr="3CCBD58D">
                    <w:rPr>
                      <w:rFonts w:ascii="Myriad Pro" w:eastAsia="Myriad Pro" w:hAnsi="Myriad Pro" w:cs="Myriad Pro"/>
                      <w:sz w:val="24"/>
                      <w:szCs w:val="24"/>
                    </w:rPr>
                    <w:t>bebefit</w:t>
                  </w:r>
                  <w:proofErr w:type="spellEnd"/>
                  <w:r w:rsidR="793170A0" w:rsidRPr="3CCBD58D">
                    <w:rPr>
                      <w:rFonts w:ascii="Myriad Pro" w:eastAsia="Myriad Pro" w:hAnsi="Myriad Pro" w:cs="Myriad Pro"/>
                      <w:sz w:val="24"/>
                      <w:szCs w:val="24"/>
                    </w:rPr>
                    <w:t xml:space="preserve"> package (PBP) to another in order to facilitate D-SNPs' ability to offer integrated Medicare and Medicaid benefits to their members.</w:t>
                  </w:r>
                </w:p>
                <w:p w14:paraId="3237EFB1" w14:textId="02064B4D" w:rsidR="3CCBD58D" w:rsidRDefault="3CCBD58D" w:rsidP="3CCBD58D">
                  <w:pPr>
                    <w:rPr>
                      <w:rFonts w:ascii="Myriad Pro" w:eastAsia="Myriad Pro" w:hAnsi="Myriad Pro" w:cs="Myriad Pro"/>
                      <w:sz w:val="24"/>
                      <w:szCs w:val="24"/>
                    </w:rPr>
                  </w:pPr>
                </w:p>
                <w:p w14:paraId="5956226A" w14:textId="17A6970C" w:rsidR="57C5AD1B" w:rsidRDefault="57C5AD1B" w:rsidP="3CCBD58D">
                  <w:pPr>
                    <w:rPr>
                      <w:rFonts w:ascii="Myriad Pro" w:eastAsia="Myriad Pro" w:hAnsi="Myriad Pro" w:cs="Myriad Pro"/>
                      <w:b/>
                      <w:bCs/>
                      <w:sz w:val="24"/>
                      <w:szCs w:val="24"/>
                    </w:rPr>
                  </w:pPr>
                  <w:r w:rsidRPr="3CCBD58D">
                    <w:rPr>
                      <w:rFonts w:ascii="Myriad Pro" w:eastAsia="Myriad Pro" w:hAnsi="Myriad Pro" w:cs="Myriad Pro"/>
                      <w:b/>
                      <w:bCs/>
                      <w:sz w:val="24"/>
                      <w:szCs w:val="24"/>
                    </w:rPr>
                    <w:t>Presenter</w:t>
                  </w:r>
                  <w:r w:rsidR="793170A0" w:rsidRPr="3CCBD58D">
                    <w:rPr>
                      <w:rFonts w:ascii="Myriad Pro" w:eastAsia="Myriad Pro" w:hAnsi="Myriad Pro" w:cs="Myriad Pro"/>
                      <w:b/>
                      <w:bCs/>
                      <w:sz w:val="24"/>
                      <w:szCs w:val="24"/>
                    </w:rPr>
                    <w:t xml:space="preserve"> </w:t>
                  </w:r>
                </w:p>
                <w:p w14:paraId="109C062C" w14:textId="67B35A97" w:rsidR="00340ED4" w:rsidRPr="004B0014" w:rsidRDefault="0B919437" w:rsidP="3CCBD58D">
                  <w:pPr>
                    <w:pStyle w:val="ListParagraph"/>
                    <w:numPr>
                      <w:ilvl w:val="0"/>
                      <w:numId w:val="14"/>
                    </w:numPr>
                    <w:rPr>
                      <w:rFonts w:ascii="Myriad Pro" w:eastAsia="Myriad Pro" w:hAnsi="Myriad Pro" w:cs="Myriad Pro"/>
                      <w:sz w:val="24"/>
                      <w:szCs w:val="24"/>
                    </w:rPr>
                  </w:pPr>
                  <w:r w:rsidRPr="004B0014">
                    <w:rPr>
                      <w:rFonts w:ascii="Myriad Pro" w:eastAsia="Myriad Pro" w:hAnsi="Myriad Pro" w:cs="Myriad Pro"/>
                      <w:sz w:val="24"/>
                      <w:szCs w:val="24"/>
                    </w:rPr>
                    <w:t>Danielle Chelminsky, MPH Researcher Mathematica, Integrated Care Resource Center</w:t>
                  </w:r>
                </w:p>
                <w:p w14:paraId="009C1169" w14:textId="77777777" w:rsidR="00340ED4" w:rsidRPr="0059228B" w:rsidRDefault="00340ED4" w:rsidP="10D0F440">
                  <w:pPr>
                    <w:rPr>
                      <w:rFonts w:ascii="Myriad Pro" w:eastAsia="Myriad Pro" w:hAnsi="Myriad Pro" w:cs="Myriad Pro"/>
                      <w:b/>
                      <w:bCs/>
                      <w:sz w:val="24"/>
                      <w:szCs w:val="24"/>
                    </w:rPr>
                  </w:pPr>
                </w:p>
                <w:p w14:paraId="32AA1F7B" w14:textId="5C18C67C" w:rsidR="006F0129" w:rsidRPr="0059228B" w:rsidRDefault="00820661" w:rsidP="3CCBD58D">
                  <w:pPr>
                    <w:rPr>
                      <w:rFonts w:ascii="Myriad Pro" w:eastAsia="Myriad Pro" w:hAnsi="Myriad Pro" w:cs="Myriad Pro"/>
                      <w:b/>
                      <w:bCs/>
                      <w:sz w:val="24"/>
                      <w:szCs w:val="24"/>
                    </w:rPr>
                  </w:pPr>
                  <w:r w:rsidRPr="3CCBD58D">
                    <w:rPr>
                      <w:rFonts w:ascii="Myriad Pro" w:eastAsia="Myriad Pro" w:hAnsi="Myriad Pro" w:cs="Myriad Pro"/>
                      <w:b/>
                      <w:bCs/>
                      <w:sz w:val="24"/>
                      <w:szCs w:val="24"/>
                    </w:rPr>
                    <w:t xml:space="preserve">Session:  </w:t>
                  </w:r>
                  <w:r w:rsidR="39D585AF" w:rsidRPr="3CCBD58D">
                    <w:rPr>
                      <w:rFonts w:ascii="Myriad Pro" w:eastAsia="Myriad Pro" w:hAnsi="Myriad Pro" w:cs="Myriad Pro"/>
                      <w:b/>
                      <w:bCs/>
                      <w:sz w:val="24"/>
                      <w:szCs w:val="24"/>
                    </w:rPr>
                    <w:t>The D-</w:t>
                  </w:r>
                  <w:r w:rsidR="00340ED4" w:rsidRPr="3CCBD58D">
                    <w:rPr>
                      <w:rFonts w:ascii="Myriad Pro" w:eastAsia="Myriad Pro" w:hAnsi="Myriad Pro" w:cs="Myriad Pro"/>
                      <w:b/>
                      <w:bCs/>
                      <w:sz w:val="24"/>
                      <w:szCs w:val="24"/>
                    </w:rPr>
                    <w:t xml:space="preserve">SNP </w:t>
                  </w:r>
                  <w:r w:rsidR="73C260E0" w:rsidRPr="3CCBD58D">
                    <w:rPr>
                      <w:rFonts w:ascii="Myriad Pro" w:eastAsia="Myriad Pro" w:hAnsi="Myriad Pro" w:cs="Myriad Pro"/>
                      <w:b/>
                      <w:bCs/>
                      <w:sz w:val="24"/>
                      <w:szCs w:val="24"/>
                    </w:rPr>
                    <w:t xml:space="preserve">Integration </w:t>
                  </w:r>
                  <w:r w:rsidRPr="3CCBD58D">
                    <w:rPr>
                      <w:rFonts w:ascii="Myriad Pro" w:eastAsia="Myriad Pro" w:hAnsi="Myriad Pro" w:cs="Myriad Pro"/>
                      <w:b/>
                      <w:bCs/>
                      <w:sz w:val="24"/>
                      <w:szCs w:val="24"/>
                    </w:rPr>
                    <w:t xml:space="preserve">Advocacy </w:t>
                  </w:r>
                  <w:r w:rsidR="2A67DB01" w:rsidRPr="3CCBD58D">
                    <w:rPr>
                      <w:rFonts w:ascii="Myriad Pro" w:eastAsia="Myriad Pro" w:hAnsi="Myriad Pro" w:cs="Myriad Pro"/>
                      <w:b/>
                      <w:bCs/>
                      <w:sz w:val="24"/>
                      <w:szCs w:val="24"/>
                    </w:rPr>
                    <w:t>A</w:t>
                  </w:r>
                  <w:r w:rsidRPr="3CCBD58D">
                    <w:rPr>
                      <w:rFonts w:ascii="Myriad Pro" w:eastAsia="Myriad Pro" w:hAnsi="Myriad Pro" w:cs="Myriad Pro"/>
                      <w:b/>
                      <w:bCs/>
                      <w:sz w:val="24"/>
                      <w:szCs w:val="24"/>
                    </w:rPr>
                    <w:t>genda</w:t>
                  </w:r>
                  <w:r w:rsidR="54DE66BA" w:rsidRPr="3CCBD58D">
                    <w:rPr>
                      <w:rFonts w:ascii="Myriad Pro" w:eastAsia="Myriad Pro" w:hAnsi="Myriad Pro" w:cs="Myriad Pro"/>
                      <w:b/>
                      <w:bCs/>
                      <w:sz w:val="24"/>
                      <w:szCs w:val="24"/>
                    </w:rPr>
                    <w:t>: Coming to Consensus-Next Steps in Preserving Key Elements for Integration Proposals</w:t>
                  </w:r>
                </w:p>
                <w:p w14:paraId="4A10F7F7" w14:textId="64F0DFB6" w:rsidR="006F0129" w:rsidRPr="00315D40" w:rsidRDefault="54DE66BA" w:rsidP="4457261D">
                  <w:pPr>
                    <w:rPr>
                      <w:rFonts w:ascii="Myriad Pro" w:eastAsia="Myriad Pro" w:hAnsi="Myriad Pro" w:cs="Myriad Pro"/>
                      <w:sz w:val="24"/>
                      <w:szCs w:val="24"/>
                    </w:rPr>
                  </w:pPr>
                  <w:r w:rsidRPr="00315D40">
                    <w:rPr>
                      <w:rFonts w:ascii="Myriad Pro" w:eastAsia="Myriad Pro" w:hAnsi="Myriad Pro" w:cs="Myriad Pro"/>
                      <w:sz w:val="24"/>
                      <w:szCs w:val="24"/>
                    </w:rPr>
                    <w:t>Allison Rizer will lead a</w:t>
                  </w:r>
                  <w:r w:rsidR="6123BA8A" w:rsidRPr="00315D40">
                    <w:rPr>
                      <w:rFonts w:ascii="Myriad Pro" w:eastAsia="Myriad Pro" w:hAnsi="Myriad Pro" w:cs="Myriad Pro"/>
                      <w:sz w:val="24"/>
                      <w:szCs w:val="24"/>
                    </w:rPr>
                    <w:t xml:space="preserve">n interactive discussion with SNP Alliance members on current </w:t>
                  </w:r>
                  <w:r w:rsidR="385A9508" w:rsidRPr="00315D40">
                    <w:rPr>
                      <w:rFonts w:ascii="Myriad Pro" w:eastAsia="Myriad Pro" w:hAnsi="Myriad Pro" w:cs="Myriad Pro"/>
                      <w:sz w:val="24"/>
                      <w:szCs w:val="24"/>
                    </w:rPr>
                    <w:t>integration</w:t>
                  </w:r>
                  <w:r w:rsidR="6123BA8A" w:rsidRPr="00315D40">
                    <w:rPr>
                      <w:rFonts w:ascii="Myriad Pro" w:eastAsia="Myriad Pro" w:hAnsi="Myriad Pro" w:cs="Myriad Pro"/>
                      <w:sz w:val="24"/>
                      <w:szCs w:val="24"/>
                    </w:rPr>
                    <w:t xml:space="preserve"> proposals, with the goal to identify key elements that should be addressed and priorities for what is still needed moving Med</w:t>
                  </w:r>
                  <w:r w:rsidR="001C463B" w:rsidRPr="00315D40">
                    <w:rPr>
                      <w:rFonts w:ascii="Myriad Pro" w:eastAsia="Myriad Pro" w:hAnsi="Myriad Pro" w:cs="Myriad Pro"/>
                      <w:sz w:val="24"/>
                      <w:szCs w:val="24"/>
                    </w:rPr>
                    <w:t>icare-Medicaid integration efforts forward.</w:t>
                  </w:r>
                </w:p>
                <w:p w14:paraId="31BE0077" w14:textId="7E8A33DC" w:rsidR="3CCBD58D" w:rsidRDefault="3CCBD58D" w:rsidP="3CCBD58D">
                  <w:pPr>
                    <w:rPr>
                      <w:rFonts w:ascii="Myriad Pro" w:eastAsia="Myriad Pro" w:hAnsi="Myriad Pro" w:cs="Myriad Pro"/>
                      <w:sz w:val="24"/>
                      <w:szCs w:val="24"/>
                    </w:rPr>
                  </w:pPr>
                </w:p>
                <w:p w14:paraId="109328D2" w14:textId="7793BCA3" w:rsidR="54DE66BA" w:rsidRDefault="54DE66BA" w:rsidP="3CCBD58D">
                  <w:pPr>
                    <w:rPr>
                      <w:rFonts w:ascii="Myriad Pro" w:eastAsia="Myriad Pro" w:hAnsi="Myriad Pro" w:cs="Myriad Pro"/>
                      <w:b/>
                      <w:bCs/>
                      <w:sz w:val="24"/>
                      <w:szCs w:val="24"/>
                    </w:rPr>
                  </w:pPr>
                  <w:r w:rsidRPr="3CCBD58D">
                    <w:rPr>
                      <w:rFonts w:ascii="Myriad Pro" w:eastAsia="Myriad Pro" w:hAnsi="Myriad Pro" w:cs="Myriad Pro"/>
                      <w:b/>
                      <w:bCs/>
                      <w:sz w:val="24"/>
                      <w:szCs w:val="24"/>
                    </w:rPr>
                    <w:t>Presenter</w:t>
                  </w:r>
                </w:p>
                <w:p w14:paraId="7B07D53F" w14:textId="7CA9A823" w:rsidR="00D54F6A" w:rsidRPr="004B0014" w:rsidRDefault="54DE66BA" w:rsidP="3CCBD58D">
                  <w:pPr>
                    <w:pStyle w:val="ListParagraph"/>
                    <w:numPr>
                      <w:ilvl w:val="0"/>
                      <w:numId w:val="14"/>
                    </w:numPr>
                    <w:rPr>
                      <w:rFonts w:ascii="Myriad Pro" w:eastAsia="Myriad Pro" w:hAnsi="Myriad Pro" w:cs="Myriad Pro"/>
                      <w:sz w:val="24"/>
                      <w:szCs w:val="24"/>
                    </w:rPr>
                  </w:pPr>
                  <w:r w:rsidRPr="004B0014">
                    <w:rPr>
                      <w:rFonts w:ascii="Myriad Pro" w:eastAsia="Myriad Pro" w:hAnsi="Myriad Pro" w:cs="Myriad Pro"/>
                      <w:sz w:val="24"/>
                      <w:szCs w:val="24"/>
                    </w:rPr>
                    <w:t>Allison Rizer, MHS, MBA, Principle and Head of Medicare-Medicaid Integration and LTSS Innovation Practice, ATI Advisory</w:t>
                  </w:r>
                </w:p>
                <w:p w14:paraId="4675CD75" w14:textId="77777777" w:rsidR="00340ED4" w:rsidRPr="0059228B" w:rsidRDefault="00340ED4" w:rsidP="10D0F440">
                  <w:pPr>
                    <w:rPr>
                      <w:rFonts w:ascii="Myriad Pro" w:eastAsia="Myriad Pro" w:hAnsi="Myriad Pro" w:cs="Myriad Pro"/>
                      <w:b/>
                      <w:bCs/>
                      <w:sz w:val="24"/>
                      <w:szCs w:val="24"/>
                    </w:rPr>
                  </w:pPr>
                </w:p>
                <w:tbl>
                  <w:tblPr>
                    <w:tblW w:w="10240" w:type="dxa"/>
                    <w:tblLayout w:type="fixed"/>
                    <w:tblCellMar>
                      <w:left w:w="0" w:type="dxa"/>
                      <w:bottom w:w="72" w:type="dxa"/>
                      <w:right w:w="0" w:type="dxa"/>
                    </w:tblCellMar>
                    <w:tblLook w:val="04A0" w:firstRow="1" w:lastRow="0" w:firstColumn="1" w:lastColumn="0" w:noHBand="0" w:noVBand="1"/>
                  </w:tblPr>
                  <w:tblGrid>
                    <w:gridCol w:w="20"/>
                    <w:gridCol w:w="10220"/>
                  </w:tblGrid>
                  <w:tr w:rsidR="006F0129" w:rsidRPr="0059228B" w14:paraId="67460D5E" w14:textId="77777777" w:rsidTr="10D0F440">
                    <w:trPr>
                      <w:trHeight w:val="80"/>
                    </w:trPr>
                    <w:tc>
                      <w:tcPr>
                        <w:tcW w:w="20" w:type="dxa"/>
                        <w:tcMar>
                          <w:bottom w:w="302" w:type="dxa"/>
                        </w:tcMar>
                      </w:tcPr>
                      <w:p w14:paraId="6FCCB146" w14:textId="77777777" w:rsidR="006F0129" w:rsidRPr="0059228B" w:rsidRDefault="006F0129" w:rsidP="10D0F440">
                        <w:pPr>
                          <w:pStyle w:val="Heading3"/>
                          <w:spacing w:after="0"/>
                          <w:rPr>
                            <w:rFonts w:ascii="Myriad Pro" w:eastAsia="Myriad Pro" w:hAnsi="Myriad Pro" w:cs="Myriad Pro"/>
                            <w:color w:val="auto"/>
                          </w:rPr>
                        </w:pPr>
                      </w:p>
                    </w:tc>
                    <w:tc>
                      <w:tcPr>
                        <w:tcW w:w="10220" w:type="dxa"/>
                        <w:tcMar>
                          <w:bottom w:w="302" w:type="dxa"/>
                        </w:tcMar>
                      </w:tcPr>
                      <w:p w14:paraId="07BEAB80" w14:textId="77777777" w:rsidR="00C57E8C" w:rsidRPr="0059228B" w:rsidRDefault="00C57E8C" w:rsidP="10D0F440">
                        <w:pPr>
                          <w:pStyle w:val="Heading3"/>
                          <w:spacing w:after="0"/>
                          <w:rPr>
                            <w:rFonts w:ascii="Myriad Pro" w:eastAsia="Myriad Pro" w:hAnsi="Myriad Pro" w:cs="Myriad Pro"/>
                            <w:color w:val="auto"/>
                          </w:rPr>
                        </w:pPr>
                      </w:p>
                      <w:p w14:paraId="1AB9BBF3" w14:textId="52EDCC2D" w:rsidR="006F0129" w:rsidRPr="0059228B" w:rsidRDefault="006F0129" w:rsidP="10D0F440">
                        <w:pPr>
                          <w:pStyle w:val="Heading3"/>
                          <w:spacing w:after="0"/>
                          <w:rPr>
                            <w:rFonts w:ascii="Myriad Pro" w:eastAsia="Myriad Pro" w:hAnsi="Myriad Pro" w:cs="Myriad Pro"/>
                            <w:color w:val="auto"/>
                          </w:rPr>
                        </w:pPr>
                        <w:r w:rsidRPr="10D0F440">
                          <w:rPr>
                            <w:rFonts w:ascii="Myriad Pro" w:eastAsia="Myriad Pro" w:hAnsi="Myriad Pro" w:cs="Myriad Pro"/>
                            <w:color w:val="auto"/>
                          </w:rPr>
                          <w:t>Break</w:t>
                        </w:r>
                      </w:p>
                      <w:p w14:paraId="626C13F2" w14:textId="77777777" w:rsidR="006F0129" w:rsidRPr="0059228B" w:rsidRDefault="006F0129" w:rsidP="10D0F440">
                        <w:pPr>
                          <w:pStyle w:val="Heading3"/>
                          <w:spacing w:after="0"/>
                          <w:rPr>
                            <w:rFonts w:ascii="Myriad Pro" w:eastAsia="Myriad Pro" w:hAnsi="Myriad Pro" w:cs="Myriad Pro"/>
                            <w:color w:val="auto"/>
                          </w:rPr>
                        </w:pPr>
                      </w:p>
                    </w:tc>
                  </w:tr>
                </w:tbl>
                <w:p w14:paraId="2BB3C114" w14:textId="77777777" w:rsidR="004710C2" w:rsidRDefault="00504BAB" w:rsidP="10D0F440">
                  <w:pPr>
                    <w:pStyle w:val="Heading3"/>
                    <w:rPr>
                      <w:rFonts w:ascii="Myriad Pro" w:eastAsia="Myriad Pro" w:hAnsi="Myriad Pro" w:cs="Myriad Pro"/>
                      <w:b w:val="0"/>
                      <w:bCs w:val="0"/>
                      <w:i/>
                      <w:iCs/>
                      <w:color w:val="auto"/>
                    </w:rPr>
                  </w:pPr>
                  <w:r w:rsidRPr="10D0F440">
                    <w:rPr>
                      <w:rFonts w:ascii="Myriad Pro" w:eastAsia="Myriad Pro" w:hAnsi="Myriad Pro" w:cs="Myriad Pro"/>
                      <w:color w:val="auto"/>
                    </w:rPr>
                    <w:lastRenderedPageBreak/>
                    <w:t xml:space="preserve">Session:  MMCO </w:t>
                  </w:r>
                  <w:r w:rsidR="00340ED4" w:rsidRPr="10D0F440">
                    <w:rPr>
                      <w:rFonts w:ascii="Myriad Pro" w:eastAsia="Myriad Pro" w:hAnsi="Myriad Pro" w:cs="Myriad Pro"/>
                      <w:color w:val="auto"/>
                    </w:rPr>
                    <w:t>P</w:t>
                  </w:r>
                  <w:r w:rsidRPr="10D0F440">
                    <w:rPr>
                      <w:rFonts w:ascii="Myriad Pro" w:eastAsia="Myriad Pro" w:hAnsi="Myriad Pro" w:cs="Myriad Pro"/>
                      <w:color w:val="auto"/>
                    </w:rPr>
                    <w:t xml:space="preserve">anel and </w:t>
                  </w:r>
                  <w:r w:rsidR="00340ED4" w:rsidRPr="10D0F440">
                    <w:rPr>
                      <w:rFonts w:ascii="Myriad Pro" w:eastAsia="Myriad Pro" w:hAnsi="Myriad Pro" w:cs="Myriad Pro"/>
                      <w:color w:val="auto"/>
                    </w:rPr>
                    <w:t>D</w:t>
                  </w:r>
                  <w:r w:rsidRPr="10D0F440">
                    <w:rPr>
                      <w:rFonts w:ascii="Myriad Pro" w:eastAsia="Myriad Pro" w:hAnsi="Myriad Pro" w:cs="Myriad Pro"/>
                      <w:color w:val="auto"/>
                    </w:rPr>
                    <w:t>iscussion</w:t>
                  </w:r>
                  <w:r w:rsidR="006F0129" w:rsidRPr="10D0F440">
                    <w:rPr>
                      <w:rFonts w:ascii="Myriad Pro" w:eastAsia="Myriad Pro" w:hAnsi="Myriad Pro" w:cs="Myriad Pro"/>
                      <w:color w:val="auto"/>
                    </w:rPr>
                    <w:t xml:space="preserve"> </w:t>
                  </w:r>
                </w:p>
                <w:p w14:paraId="7ADBD2DA" w14:textId="1E44F4B6" w:rsidR="004710C2" w:rsidRPr="00FD6D62" w:rsidRDefault="00FD6D62" w:rsidP="10D0F440">
                  <w:pPr>
                    <w:pStyle w:val="Heading3"/>
                    <w:rPr>
                      <w:rFonts w:ascii="Myriad Pro" w:eastAsia="Myriad Pro" w:hAnsi="Myriad Pro" w:cs="Myriad Pro"/>
                      <w:b w:val="0"/>
                      <w:bCs w:val="0"/>
                      <w:color w:val="auto"/>
                    </w:rPr>
                  </w:pPr>
                  <w:r w:rsidRPr="10D0F440">
                    <w:rPr>
                      <w:rFonts w:ascii="Myriad Pro" w:eastAsia="Myriad Pro" w:hAnsi="Myriad Pro" w:cs="Myriad Pro"/>
                      <w:b w:val="0"/>
                      <w:bCs w:val="0"/>
                      <w:color w:val="auto"/>
                    </w:rPr>
                    <w:t xml:space="preserve">The </w:t>
                  </w:r>
                  <w:r w:rsidR="004710C2" w:rsidRPr="10D0F440">
                    <w:rPr>
                      <w:rFonts w:ascii="Myriad Pro" w:eastAsia="Myriad Pro" w:hAnsi="Myriad Pro" w:cs="Myriad Pro"/>
                      <w:b w:val="0"/>
                      <w:bCs w:val="0"/>
                      <w:color w:val="auto"/>
                    </w:rPr>
                    <w:t xml:space="preserve">Medicare-Medicaid Coordination Office (MMCO) returns to the SNP Alliance Spring Roundtable for a discussion on issues and policies impacting D-SNPs and MMPs. MMCO will provide initial updates on the present landscape of integration and their priorities for the upcoming year, followed by conversation and questions facilitated by Pam Parker, SNP Alliance Integration Consultant. Finally, SNP Alliance members will have the chance to pose additional questions to MMCO. </w:t>
                  </w:r>
                </w:p>
                <w:p w14:paraId="5E34FF5D" w14:textId="77777777" w:rsidR="004710C2" w:rsidRPr="004710C2" w:rsidRDefault="004710C2" w:rsidP="10D0F440">
                  <w:pPr>
                    <w:pStyle w:val="Heading3"/>
                    <w:rPr>
                      <w:rFonts w:ascii="Myriad Pro" w:eastAsia="Myriad Pro" w:hAnsi="Myriad Pro" w:cs="Myriad Pro"/>
                      <w:b w:val="0"/>
                      <w:bCs w:val="0"/>
                      <w:i/>
                      <w:iCs/>
                      <w:color w:val="auto"/>
                    </w:rPr>
                  </w:pPr>
                </w:p>
                <w:p w14:paraId="32356A87" w14:textId="77777777" w:rsidR="004710C2" w:rsidRPr="004710C2" w:rsidRDefault="004710C2" w:rsidP="10D0F440">
                  <w:pPr>
                    <w:pStyle w:val="Heading3"/>
                    <w:rPr>
                      <w:rFonts w:ascii="Myriad Pro" w:eastAsia="Myriad Pro" w:hAnsi="Myriad Pro" w:cs="Myriad Pro"/>
                      <w:color w:val="auto"/>
                    </w:rPr>
                  </w:pPr>
                  <w:r w:rsidRPr="10D0F440">
                    <w:rPr>
                      <w:rFonts w:ascii="Myriad Pro" w:eastAsia="Myriad Pro" w:hAnsi="Myriad Pro" w:cs="Myriad Pro"/>
                      <w:color w:val="auto"/>
                    </w:rPr>
                    <w:t>Presenters:</w:t>
                  </w:r>
                </w:p>
                <w:p w14:paraId="46448B6B" w14:textId="77777777" w:rsidR="004710C2" w:rsidRPr="004B0014" w:rsidRDefault="004710C2" w:rsidP="3245E606">
                  <w:pPr>
                    <w:pStyle w:val="Heading3"/>
                    <w:numPr>
                      <w:ilvl w:val="0"/>
                      <w:numId w:val="39"/>
                    </w:numPr>
                    <w:rPr>
                      <w:rFonts w:ascii="Myriad Pro" w:eastAsia="Myriad Pro" w:hAnsi="Myriad Pro" w:cs="Myriad Pro"/>
                      <w:b w:val="0"/>
                      <w:bCs w:val="0"/>
                      <w:color w:val="auto"/>
                    </w:rPr>
                  </w:pPr>
                  <w:r w:rsidRPr="004B0014">
                    <w:rPr>
                      <w:rFonts w:ascii="Myriad Pro" w:eastAsia="Myriad Pro" w:hAnsi="Myriad Pro" w:cs="Myriad Pro"/>
                      <w:b w:val="0"/>
                      <w:bCs w:val="0"/>
                      <w:color w:val="auto"/>
                    </w:rPr>
                    <w:t>Marla Rothouse, Senior Technical Advisor, Medicare-Medicaid Coordination Office</w:t>
                  </w:r>
                </w:p>
                <w:p w14:paraId="4EA5618F" w14:textId="77777777" w:rsidR="004710C2" w:rsidRPr="004B0014" w:rsidRDefault="004710C2" w:rsidP="3245E606">
                  <w:pPr>
                    <w:pStyle w:val="Heading3"/>
                    <w:numPr>
                      <w:ilvl w:val="0"/>
                      <w:numId w:val="39"/>
                    </w:numPr>
                    <w:rPr>
                      <w:rFonts w:ascii="Myriad Pro" w:eastAsia="Myriad Pro" w:hAnsi="Myriad Pro" w:cs="Myriad Pro"/>
                      <w:b w:val="0"/>
                      <w:bCs w:val="0"/>
                      <w:color w:val="auto"/>
                    </w:rPr>
                  </w:pPr>
                  <w:r w:rsidRPr="004B0014">
                    <w:rPr>
                      <w:rFonts w:ascii="Myriad Pro" w:eastAsia="Myriad Pro" w:hAnsi="Myriad Pro" w:cs="Myriad Pro"/>
                      <w:b w:val="0"/>
                      <w:bCs w:val="0"/>
                      <w:color w:val="auto"/>
                    </w:rPr>
                    <w:t>Lindsay Barnette, Director, Models, Demonstrations and Analysis Group, Medicare-Medicaid Coordination Office</w:t>
                  </w:r>
                </w:p>
                <w:p w14:paraId="399C950C" w14:textId="77777777" w:rsidR="004710C2" w:rsidRPr="004B0014" w:rsidRDefault="004710C2" w:rsidP="3245E606">
                  <w:pPr>
                    <w:pStyle w:val="Heading3"/>
                    <w:numPr>
                      <w:ilvl w:val="0"/>
                      <w:numId w:val="39"/>
                    </w:numPr>
                    <w:rPr>
                      <w:rFonts w:ascii="Myriad Pro" w:eastAsia="Myriad Pro" w:hAnsi="Myriad Pro" w:cs="Myriad Pro"/>
                      <w:b w:val="0"/>
                      <w:bCs w:val="0"/>
                      <w:color w:val="auto"/>
                    </w:rPr>
                  </w:pPr>
                  <w:r w:rsidRPr="004B0014">
                    <w:rPr>
                      <w:rFonts w:ascii="Myriad Pro" w:eastAsia="Myriad Pro" w:hAnsi="Myriad Pro" w:cs="Myriad Pro"/>
                      <w:b w:val="0"/>
                      <w:bCs w:val="0"/>
                      <w:color w:val="auto"/>
                    </w:rPr>
                    <w:t xml:space="preserve">Nicole Perry, Special Assistant, Medicare-Medicaid Coordination Office </w:t>
                  </w:r>
                </w:p>
                <w:p w14:paraId="04052D6F" w14:textId="6D5A61BB" w:rsidR="10D0F440" w:rsidRDefault="10D0F440" w:rsidP="10D0F440">
                  <w:pPr>
                    <w:pStyle w:val="Heading3"/>
                    <w:rPr>
                      <w:rFonts w:ascii="Myriad Pro" w:eastAsia="Myriad Pro" w:hAnsi="Myriad Pro" w:cs="Myriad Pro"/>
                      <w:b w:val="0"/>
                      <w:bCs w:val="0"/>
                      <w:i/>
                      <w:iCs/>
                      <w:color w:val="auto"/>
                    </w:rPr>
                  </w:pPr>
                </w:p>
                <w:p w14:paraId="2416D1A7" w14:textId="5949F42F" w:rsidR="00FD6D62" w:rsidRDefault="00FD6D62" w:rsidP="10D0F440">
                  <w:pPr>
                    <w:pStyle w:val="Heading3"/>
                    <w:rPr>
                      <w:rFonts w:ascii="Myriad Pro" w:eastAsia="Myriad Pro" w:hAnsi="Myriad Pro" w:cs="Myriad Pro"/>
                      <w:color w:val="auto"/>
                    </w:rPr>
                  </w:pPr>
                  <w:r w:rsidRPr="10D0F440">
                    <w:rPr>
                      <w:rFonts w:ascii="Myriad Pro" w:eastAsia="Myriad Pro" w:hAnsi="Myriad Pro" w:cs="Myriad Pro"/>
                      <w:color w:val="auto"/>
                    </w:rPr>
                    <w:t>Moderator:</w:t>
                  </w:r>
                </w:p>
                <w:p w14:paraId="6498BAC1" w14:textId="2DD7DE59" w:rsidR="006F0129" w:rsidRPr="004B0014" w:rsidRDefault="003D145F" w:rsidP="3245E606">
                  <w:pPr>
                    <w:pStyle w:val="Heading3"/>
                    <w:numPr>
                      <w:ilvl w:val="0"/>
                      <w:numId w:val="40"/>
                    </w:numPr>
                    <w:rPr>
                      <w:rFonts w:ascii="Myriad Pro" w:eastAsia="Myriad Pro" w:hAnsi="Myriad Pro" w:cs="Myriad Pro"/>
                      <w:color w:val="auto"/>
                    </w:rPr>
                  </w:pPr>
                  <w:r w:rsidRPr="004B0014">
                    <w:rPr>
                      <w:rFonts w:ascii="Myriad Pro" w:eastAsia="Myriad Pro" w:hAnsi="Myriad Pro" w:cs="Myriad Pro"/>
                      <w:b w:val="0"/>
                      <w:bCs w:val="0"/>
                      <w:color w:val="auto"/>
                    </w:rPr>
                    <w:t>Pamela Parker, Health Policy Consultant – Dual Integration</w:t>
                  </w:r>
                  <w:r w:rsidR="00B453C1" w:rsidRPr="004B0014">
                    <w:rPr>
                      <w:rFonts w:ascii="Myriad Pro" w:eastAsia="Myriad Pro" w:hAnsi="Myriad Pro" w:cs="Myriad Pro"/>
                      <w:b w:val="0"/>
                      <w:bCs w:val="0"/>
                      <w:color w:val="auto"/>
                    </w:rPr>
                    <w:t>, SNP Alliance</w:t>
                  </w:r>
                </w:p>
                <w:p w14:paraId="5119EB91" w14:textId="0563E6C5" w:rsidR="004710C2" w:rsidRPr="0059228B" w:rsidRDefault="004710C2" w:rsidP="10D0F440">
                  <w:pPr>
                    <w:pStyle w:val="Heading3"/>
                    <w:spacing w:after="0"/>
                    <w:rPr>
                      <w:rFonts w:ascii="Myriad Pro" w:eastAsia="Myriad Pro" w:hAnsi="Myriad Pro" w:cs="Myriad Pro"/>
                      <w:b w:val="0"/>
                      <w:bCs w:val="0"/>
                      <w:color w:val="auto"/>
                    </w:rPr>
                  </w:pPr>
                </w:p>
              </w:tc>
            </w:tr>
            <w:tr w:rsidR="00AF1D46" w:rsidRPr="0059228B" w14:paraId="1D872B57" w14:textId="77777777" w:rsidTr="4457261D">
              <w:trPr>
                <w:gridAfter w:val="1"/>
                <w:wAfter w:w="66" w:type="dxa"/>
                <w:trHeight w:val="80"/>
              </w:trPr>
              <w:tc>
                <w:tcPr>
                  <w:tcW w:w="2685" w:type="dxa"/>
                  <w:tcMar>
                    <w:bottom w:w="302" w:type="dxa"/>
                  </w:tcMar>
                </w:tcPr>
                <w:p w14:paraId="31BB77E0" w14:textId="77777777" w:rsidR="006F6170" w:rsidRPr="0059228B" w:rsidRDefault="006F6170" w:rsidP="00AF1D46">
                  <w:pPr>
                    <w:pStyle w:val="Heading3"/>
                    <w:spacing w:after="0"/>
                    <w:rPr>
                      <w:rFonts w:ascii="Myriad Pro" w:hAnsi="Myriad Pro"/>
                      <w:color w:val="auto"/>
                    </w:rPr>
                  </w:pPr>
                </w:p>
                <w:p w14:paraId="71EA73F1" w14:textId="0A7FBBC5" w:rsidR="006F6170" w:rsidRPr="0059228B" w:rsidRDefault="006F6170" w:rsidP="00AF1D46">
                  <w:pPr>
                    <w:pStyle w:val="Heading3"/>
                    <w:spacing w:after="0"/>
                    <w:rPr>
                      <w:rFonts w:ascii="Myriad Pro" w:hAnsi="Myriad Pro"/>
                      <w:color w:val="auto"/>
                    </w:rPr>
                  </w:pPr>
                  <w:r w:rsidRPr="2D263C4F">
                    <w:rPr>
                      <w:rFonts w:ascii="Myriad Pro" w:hAnsi="Myriad Pro"/>
                      <w:color w:val="auto"/>
                    </w:rPr>
                    <w:t>11:</w:t>
                  </w:r>
                  <w:r w:rsidR="00DA12E8" w:rsidRPr="2D263C4F">
                    <w:rPr>
                      <w:rFonts w:ascii="Myriad Pro" w:hAnsi="Myriad Pro"/>
                      <w:color w:val="auto"/>
                    </w:rPr>
                    <w:t>4</w:t>
                  </w:r>
                  <w:r w:rsidRPr="2D263C4F">
                    <w:rPr>
                      <w:rFonts w:ascii="Myriad Pro" w:hAnsi="Myriad Pro"/>
                      <w:color w:val="auto"/>
                    </w:rPr>
                    <w:t>0am – 12:30pm</w:t>
                  </w:r>
                </w:p>
                <w:p w14:paraId="6B8AEBF2" w14:textId="43F2D74F" w:rsidR="00AF1D46" w:rsidRPr="0059228B" w:rsidRDefault="00AF1D46" w:rsidP="00AF1D46">
                  <w:pPr>
                    <w:pStyle w:val="Heading3"/>
                    <w:spacing w:after="0"/>
                    <w:rPr>
                      <w:rFonts w:ascii="Myriad Pro" w:hAnsi="Myriad Pro"/>
                      <w:color w:val="auto"/>
                    </w:rPr>
                  </w:pPr>
                </w:p>
              </w:tc>
              <w:tc>
                <w:tcPr>
                  <w:tcW w:w="7489" w:type="dxa"/>
                  <w:gridSpan w:val="3"/>
                  <w:tcMar>
                    <w:bottom w:w="302" w:type="dxa"/>
                  </w:tcMar>
                </w:tcPr>
                <w:p w14:paraId="2B96A843" w14:textId="77777777" w:rsidR="004164A7" w:rsidRPr="0059228B" w:rsidRDefault="004164A7" w:rsidP="10D0F440">
                  <w:pPr>
                    <w:pStyle w:val="Heading3"/>
                    <w:spacing w:after="120"/>
                    <w:rPr>
                      <w:rFonts w:ascii="Myriad Pro" w:eastAsia="Myriad Pro" w:hAnsi="Myriad Pro" w:cs="Myriad Pro"/>
                      <w:b w:val="0"/>
                      <w:bCs w:val="0"/>
                      <w:color w:val="auto"/>
                    </w:rPr>
                  </w:pPr>
                </w:p>
                <w:p w14:paraId="7914C07F" w14:textId="62446237" w:rsidR="004164A7" w:rsidRPr="0059228B" w:rsidRDefault="004164A7" w:rsidP="10D0F440">
                  <w:pPr>
                    <w:pStyle w:val="Heading3"/>
                    <w:spacing w:after="120"/>
                    <w:rPr>
                      <w:rFonts w:ascii="Myriad Pro" w:eastAsia="Myriad Pro" w:hAnsi="Myriad Pro" w:cs="Myriad Pro"/>
                      <w:color w:val="auto"/>
                    </w:rPr>
                  </w:pPr>
                  <w:r w:rsidRPr="10D0F440">
                    <w:rPr>
                      <w:rFonts w:ascii="Myriad Pro" w:eastAsia="Myriad Pro" w:hAnsi="Myriad Pro" w:cs="Myriad Pro"/>
                      <w:color w:val="auto"/>
                    </w:rPr>
                    <w:t>Session:</w:t>
                  </w:r>
                  <w:r w:rsidRPr="10D0F440">
                    <w:rPr>
                      <w:rFonts w:ascii="Myriad Pro" w:eastAsia="Myriad Pro" w:hAnsi="Myriad Pro" w:cs="Myriad Pro"/>
                      <w:b w:val="0"/>
                      <w:bCs w:val="0"/>
                      <w:color w:val="auto"/>
                    </w:rPr>
                    <w:t xml:space="preserve"> </w:t>
                  </w:r>
                  <w:r w:rsidR="005F3FD9" w:rsidRPr="10D0F440">
                    <w:rPr>
                      <w:rFonts w:ascii="Myriad Pro" w:eastAsia="Myriad Pro" w:hAnsi="Myriad Pro" w:cs="Myriad Pro"/>
                      <w:color w:val="auto"/>
                    </w:rPr>
                    <w:t xml:space="preserve">Advance Notice – Impact on </w:t>
                  </w:r>
                  <w:r w:rsidR="00F91382" w:rsidRPr="10D0F440">
                    <w:rPr>
                      <w:rFonts w:ascii="Myriad Pro" w:eastAsia="Myriad Pro" w:hAnsi="Myriad Pro" w:cs="Myriad Pro"/>
                      <w:color w:val="auto"/>
                    </w:rPr>
                    <w:t>Special Needs Plans</w:t>
                  </w:r>
                </w:p>
                <w:p w14:paraId="7478C97E" w14:textId="50BB6170" w:rsidR="00F91382" w:rsidRDefault="00C80DC0" w:rsidP="10D0F440">
                  <w:pPr>
                    <w:pStyle w:val="Heading3"/>
                    <w:spacing w:after="120"/>
                    <w:rPr>
                      <w:rFonts w:ascii="Myriad Pro" w:eastAsia="Myriad Pro" w:hAnsi="Myriad Pro" w:cs="Myriad Pro"/>
                      <w:b w:val="0"/>
                      <w:bCs w:val="0"/>
                      <w:color w:val="auto"/>
                    </w:rPr>
                  </w:pPr>
                  <w:r w:rsidRPr="3245E606">
                    <w:rPr>
                      <w:rFonts w:ascii="Myriad Pro" w:eastAsia="Myriad Pro" w:hAnsi="Myriad Pro" w:cs="Myriad Pro"/>
                      <w:b w:val="0"/>
                      <w:bCs w:val="0"/>
                      <w:color w:val="auto"/>
                    </w:rPr>
                    <w:t>Much has been discussed about the recent CMS Advance Payment Notice for PY 2024. At the time of th</w:t>
                  </w:r>
                  <w:r w:rsidR="00AF72D7" w:rsidRPr="3245E606">
                    <w:rPr>
                      <w:rFonts w:ascii="Myriad Pro" w:eastAsia="Myriad Pro" w:hAnsi="Myriad Pro" w:cs="Myriad Pro"/>
                      <w:b w:val="0"/>
                      <w:bCs w:val="0"/>
                      <w:color w:val="auto"/>
                    </w:rPr>
                    <w:t xml:space="preserve">is meeting, it will either have been finalized as proposed, </w:t>
                  </w:r>
                  <w:r w:rsidR="002611AA" w:rsidRPr="3245E606">
                    <w:rPr>
                      <w:rFonts w:ascii="Myriad Pro" w:eastAsia="Myriad Pro" w:hAnsi="Myriad Pro" w:cs="Myriad Pro"/>
                      <w:b w:val="0"/>
                      <w:bCs w:val="0"/>
                      <w:color w:val="auto"/>
                    </w:rPr>
                    <w:t xml:space="preserve">or </w:t>
                  </w:r>
                  <w:r w:rsidR="00AF72D7" w:rsidRPr="3245E606">
                    <w:rPr>
                      <w:rFonts w:ascii="Myriad Pro" w:eastAsia="Myriad Pro" w:hAnsi="Myriad Pro" w:cs="Myriad Pro"/>
                      <w:b w:val="0"/>
                      <w:bCs w:val="0"/>
                      <w:color w:val="auto"/>
                    </w:rPr>
                    <w:t>modified</w:t>
                  </w:r>
                  <w:r w:rsidR="002611AA" w:rsidRPr="3245E606">
                    <w:rPr>
                      <w:rFonts w:ascii="Myriad Pro" w:eastAsia="Myriad Pro" w:hAnsi="Myriad Pro" w:cs="Myriad Pro"/>
                      <w:b w:val="0"/>
                      <w:bCs w:val="0"/>
                      <w:color w:val="auto"/>
                    </w:rPr>
                    <w:t>.  Nick will provide an overview of the impact -both in what was proposed, as well as exploring some of the specific issues related to coding risk adjustment</w:t>
                  </w:r>
                  <w:r w:rsidR="00D235F3" w:rsidRPr="3245E606">
                    <w:rPr>
                      <w:rFonts w:ascii="Myriad Pro" w:eastAsia="Myriad Pro" w:hAnsi="Myriad Pro" w:cs="Myriad Pro"/>
                      <w:b w:val="0"/>
                      <w:bCs w:val="0"/>
                      <w:color w:val="auto"/>
                    </w:rPr>
                    <w:t xml:space="preserve">.  He will also provide a summary of the analysis of the SNP Alliance member plan data (based on the </w:t>
                  </w:r>
                  <w:r w:rsidR="0004222B" w:rsidRPr="3245E606">
                    <w:rPr>
                      <w:rFonts w:ascii="Myriad Pro" w:eastAsia="Myriad Pro" w:hAnsi="Myriad Pro" w:cs="Myriad Pro"/>
                      <w:b w:val="0"/>
                      <w:bCs w:val="0"/>
                      <w:color w:val="auto"/>
                    </w:rPr>
                    <w:t>information submitted)</w:t>
                  </w:r>
                  <w:r w:rsidR="00AF72D7" w:rsidRPr="3245E606">
                    <w:rPr>
                      <w:rFonts w:ascii="Myriad Pro" w:eastAsia="Myriad Pro" w:hAnsi="Myriad Pro" w:cs="Myriad Pro"/>
                      <w:b w:val="0"/>
                      <w:bCs w:val="0"/>
                      <w:color w:val="auto"/>
                    </w:rPr>
                    <w:t xml:space="preserve"> </w:t>
                  </w:r>
                </w:p>
                <w:p w14:paraId="5B8A4997" w14:textId="392045A2" w:rsidR="3245E606" w:rsidRDefault="3245E606" w:rsidP="3245E606">
                  <w:pPr>
                    <w:pStyle w:val="Heading3"/>
                    <w:spacing w:after="120"/>
                    <w:rPr>
                      <w:rFonts w:ascii="Myriad Pro" w:eastAsia="Myriad Pro" w:hAnsi="Myriad Pro" w:cs="Myriad Pro"/>
                      <w:b w:val="0"/>
                      <w:bCs w:val="0"/>
                      <w:color w:val="auto"/>
                    </w:rPr>
                  </w:pPr>
                </w:p>
                <w:p w14:paraId="3F95F3C2" w14:textId="265754F6" w:rsidR="00F933BC" w:rsidRPr="00F933BC" w:rsidRDefault="00F933BC" w:rsidP="10D0F440">
                  <w:pPr>
                    <w:pStyle w:val="Heading3"/>
                    <w:spacing w:after="0"/>
                    <w:rPr>
                      <w:rFonts w:ascii="Myriad Pro" w:eastAsia="Myriad Pro" w:hAnsi="Myriad Pro" w:cs="Myriad Pro"/>
                      <w:color w:val="auto"/>
                    </w:rPr>
                  </w:pPr>
                  <w:r w:rsidRPr="10D0F440">
                    <w:rPr>
                      <w:rFonts w:ascii="Myriad Pro" w:eastAsia="Myriad Pro" w:hAnsi="Myriad Pro" w:cs="Myriad Pro"/>
                      <w:color w:val="auto"/>
                    </w:rPr>
                    <w:t>Presenter:</w:t>
                  </w:r>
                </w:p>
                <w:p w14:paraId="4B8A8E70" w14:textId="62A78C39" w:rsidR="005F3FD9" w:rsidRPr="00E1765F" w:rsidRDefault="005F3FD9" w:rsidP="3245E606">
                  <w:pPr>
                    <w:pStyle w:val="ListParagraph"/>
                    <w:numPr>
                      <w:ilvl w:val="0"/>
                      <w:numId w:val="14"/>
                    </w:numPr>
                    <w:rPr>
                      <w:rFonts w:ascii="Myriad Pro" w:eastAsia="Myriad Pro" w:hAnsi="Myriad Pro" w:cs="Myriad Pro"/>
                      <w:color w:val="000000"/>
                      <w:sz w:val="24"/>
                      <w:szCs w:val="24"/>
                    </w:rPr>
                  </w:pPr>
                  <w:r w:rsidRPr="00E1765F">
                    <w:rPr>
                      <w:rFonts w:ascii="Myriad Pro" w:eastAsia="Myriad Pro" w:hAnsi="Myriad Pro" w:cs="Myriad Pro"/>
                      <w:sz w:val="24"/>
                      <w:szCs w:val="24"/>
                    </w:rPr>
                    <w:t>Nicholas Johnson,</w:t>
                  </w:r>
                  <w:r w:rsidR="0004222B" w:rsidRPr="00E1765F">
                    <w:rPr>
                      <w:rFonts w:ascii="Myriad Pro" w:eastAsia="Myriad Pro" w:hAnsi="Myriad Pro" w:cs="Myriad Pro"/>
                      <w:color w:val="000000" w:themeColor="text1"/>
                      <w:sz w:val="24"/>
                      <w:szCs w:val="24"/>
                    </w:rPr>
                    <w:t xml:space="preserve"> FSA, MAAA</w:t>
                  </w:r>
                  <w:r w:rsidR="00F933BC" w:rsidRPr="00E1765F">
                    <w:rPr>
                      <w:rFonts w:ascii="Myriad Pro" w:eastAsia="Myriad Pro" w:hAnsi="Myriad Pro" w:cs="Myriad Pro"/>
                      <w:color w:val="000000" w:themeColor="text1"/>
                      <w:sz w:val="24"/>
                      <w:szCs w:val="24"/>
                    </w:rPr>
                    <w:t xml:space="preserve">, </w:t>
                  </w:r>
                  <w:r w:rsidR="0004222B" w:rsidRPr="00E1765F">
                    <w:rPr>
                      <w:rFonts w:ascii="Myriad Pro" w:eastAsia="Myriad Pro" w:hAnsi="Myriad Pro" w:cs="Myriad Pro"/>
                      <w:color w:val="000000" w:themeColor="text1"/>
                      <w:sz w:val="24"/>
                      <w:szCs w:val="24"/>
                    </w:rPr>
                    <w:t>Principal &amp; Consulting Actuary</w:t>
                  </w:r>
                  <w:r w:rsidR="00754DB4" w:rsidRPr="00E1765F">
                    <w:rPr>
                      <w:rFonts w:ascii="Myriad Pro" w:eastAsia="Myriad Pro" w:hAnsi="Myriad Pro" w:cs="Myriad Pro"/>
                      <w:color w:val="000000" w:themeColor="text1"/>
                      <w:sz w:val="24"/>
                      <w:szCs w:val="24"/>
                    </w:rPr>
                    <w:t xml:space="preserve">, </w:t>
                  </w:r>
                  <w:r w:rsidRPr="00E1765F">
                    <w:rPr>
                      <w:rFonts w:ascii="Myriad Pro" w:eastAsia="Myriad Pro" w:hAnsi="Myriad Pro" w:cs="Myriad Pro"/>
                      <w:sz w:val="24"/>
                      <w:szCs w:val="24"/>
                    </w:rPr>
                    <w:t>Milliman</w:t>
                  </w:r>
                </w:p>
              </w:tc>
            </w:tr>
            <w:tr w:rsidR="00AF1D46" w:rsidRPr="0059228B" w14:paraId="39646BA2" w14:textId="77777777" w:rsidTr="4457261D">
              <w:trPr>
                <w:gridAfter w:val="1"/>
                <w:wAfter w:w="66" w:type="dxa"/>
                <w:trHeight w:val="729"/>
              </w:trPr>
              <w:tc>
                <w:tcPr>
                  <w:tcW w:w="2685" w:type="dxa"/>
                  <w:tcMar>
                    <w:bottom w:w="302" w:type="dxa"/>
                  </w:tcMar>
                </w:tcPr>
                <w:p w14:paraId="0456BEA5" w14:textId="22E02196" w:rsidR="00AF1D46" w:rsidRPr="0059228B" w:rsidRDefault="00AF1D46" w:rsidP="00AF1D46">
                  <w:pPr>
                    <w:pStyle w:val="Heading3"/>
                    <w:spacing w:after="0"/>
                    <w:rPr>
                      <w:rFonts w:ascii="Myriad Pro" w:hAnsi="Myriad Pro"/>
                      <w:color w:val="auto"/>
                    </w:rPr>
                  </w:pPr>
                  <w:r w:rsidRPr="0059228B">
                    <w:rPr>
                      <w:rFonts w:ascii="Myriad Pro" w:hAnsi="Myriad Pro"/>
                      <w:color w:val="auto"/>
                    </w:rPr>
                    <w:t>12:30pm – 12:40pm</w:t>
                  </w:r>
                  <w:r w:rsidRPr="0059228B">
                    <w:rPr>
                      <w:rFonts w:ascii="Myriad Pro" w:hAnsi="Myriad Pro"/>
                      <w:color w:val="auto"/>
                    </w:rPr>
                    <w:br/>
                  </w:r>
                </w:p>
              </w:tc>
              <w:tc>
                <w:tcPr>
                  <w:tcW w:w="7489" w:type="dxa"/>
                  <w:gridSpan w:val="3"/>
                  <w:tcMar>
                    <w:bottom w:w="302" w:type="dxa"/>
                  </w:tcMar>
                </w:tcPr>
                <w:p w14:paraId="0B753610" w14:textId="77777777" w:rsidR="00AF1D46" w:rsidRPr="0059228B" w:rsidRDefault="00AF1D46" w:rsidP="10D0F440">
                  <w:pPr>
                    <w:rPr>
                      <w:rFonts w:ascii="Myriad Pro" w:eastAsia="Myriad Pro" w:hAnsi="Myriad Pro" w:cs="Myriad Pro"/>
                      <w:b/>
                      <w:bCs/>
                      <w:sz w:val="24"/>
                      <w:szCs w:val="24"/>
                    </w:rPr>
                  </w:pPr>
                  <w:r w:rsidRPr="10D0F440">
                    <w:rPr>
                      <w:rFonts w:ascii="Myriad Pro" w:eastAsia="Myriad Pro" w:hAnsi="Myriad Pro" w:cs="Myriad Pro"/>
                      <w:b/>
                      <w:bCs/>
                      <w:sz w:val="24"/>
                      <w:szCs w:val="24"/>
                    </w:rPr>
                    <w:t>Closing Session: “Wrap-Up, Next Steps &amp; Adjournment”</w:t>
                  </w:r>
                </w:p>
                <w:p w14:paraId="798D7F66" w14:textId="36A97816" w:rsidR="00051468" w:rsidRPr="0059228B" w:rsidRDefault="00051468" w:rsidP="10D0F440">
                  <w:pPr>
                    <w:rPr>
                      <w:rFonts w:ascii="Myriad Pro" w:eastAsia="Myriad Pro" w:hAnsi="Myriad Pro" w:cs="Myriad Pro"/>
                      <w:sz w:val="24"/>
                      <w:szCs w:val="24"/>
                    </w:rPr>
                  </w:pPr>
                  <w:r w:rsidRPr="3245E606">
                    <w:rPr>
                      <w:rFonts w:ascii="Myriad Pro" w:eastAsia="Myriad Pro" w:hAnsi="Myriad Pro" w:cs="Myriad Pro"/>
                      <w:sz w:val="24"/>
                      <w:szCs w:val="24"/>
                    </w:rPr>
                    <w:t xml:space="preserve">A quick review of meeting highlights and SNP Alliance priorities for 2023. Plus, a final thank-you to speakers, </w:t>
                  </w:r>
                  <w:proofErr w:type="gramStart"/>
                  <w:r w:rsidRPr="3245E606">
                    <w:rPr>
                      <w:rFonts w:ascii="Myriad Pro" w:eastAsia="Myriad Pro" w:hAnsi="Myriad Pro" w:cs="Myriad Pro"/>
                      <w:sz w:val="24"/>
                      <w:szCs w:val="24"/>
                    </w:rPr>
                    <w:t>sponsors</w:t>
                  </w:r>
                  <w:proofErr w:type="gramEnd"/>
                  <w:r w:rsidRPr="3245E606">
                    <w:rPr>
                      <w:rFonts w:ascii="Myriad Pro" w:eastAsia="Myriad Pro" w:hAnsi="Myriad Pro" w:cs="Myriad Pro"/>
                      <w:sz w:val="24"/>
                      <w:szCs w:val="24"/>
                    </w:rPr>
                    <w:t xml:space="preserve"> and attendees.</w:t>
                  </w:r>
                </w:p>
                <w:p w14:paraId="3B052DD5" w14:textId="66C108F9" w:rsidR="3245E606" w:rsidRDefault="3245E606" w:rsidP="3245E606">
                  <w:pPr>
                    <w:rPr>
                      <w:rFonts w:ascii="Myriad Pro" w:eastAsia="Myriad Pro" w:hAnsi="Myriad Pro" w:cs="Myriad Pro"/>
                      <w:sz w:val="24"/>
                      <w:szCs w:val="24"/>
                    </w:rPr>
                  </w:pPr>
                </w:p>
                <w:p w14:paraId="1E70C759" w14:textId="4A208433" w:rsidR="006F0129" w:rsidRPr="00E1765F" w:rsidRDefault="006F0129" w:rsidP="3245E606">
                  <w:pPr>
                    <w:pStyle w:val="ListParagraph"/>
                    <w:numPr>
                      <w:ilvl w:val="0"/>
                      <w:numId w:val="19"/>
                    </w:numPr>
                    <w:rPr>
                      <w:rFonts w:ascii="Myriad Pro" w:eastAsia="Myriad Pro" w:hAnsi="Myriad Pro" w:cs="Myriad Pro"/>
                      <w:sz w:val="24"/>
                      <w:szCs w:val="24"/>
                    </w:rPr>
                  </w:pPr>
                  <w:r w:rsidRPr="00E1765F">
                    <w:rPr>
                      <w:rFonts w:ascii="Myriad Pro" w:eastAsia="Myriad Pro" w:hAnsi="Myriad Pro" w:cs="Myriad Pro"/>
                      <w:sz w:val="24"/>
                      <w:szCs w:val="24"/>
                    </w:rPr>
                    <w:t>Incoming President and CEO, SNP Alliance</w:t>
                  </w:r>
                </w:p>
                <w:p w14:paraId="2AA7AAA1" w14:textId="77777777" w:rsidR="00AF1D46" w:rsidRPr="0059228B" w:rsidRDefault="00AF1D46" w:rsidP="3245E606">
                  <w:pPr>
                    <w:ind w:left="720"/>
                    <w:rPr>
                      <w:rFonts w:ascii="Myriad Pro" w:eastAsia="Myriad Pro" w:hAnsi="Myriad Pro" w:cs="Myriad Pro"/>
                      <w:b/>
                      <w:bCs/>
                      <w:sz w:val="24"/>
                      <w:szCs w:val="24"/>
                    </w:rPr>
                  </w:pPr>
                </w:p>
                <w:p w14:paraId="0EDC6D93" w14:textId="403BF68E" w:rsidR="00AF1D46" w:rsidRPr="0059228B" w:rsidRDefault="00AF1D46" w:rsidP="10D0F440">
                  <w:pPr>
                    <w:rPr>
                      <w:rFonts w:ascii="Myriad Pro" w:eastAsia="Myriad Pro" w:hAnsi="Myriad Pro" w:cs="Myriad Pro"/>
                      <w:b/>
                      <w:bCs/>
                      <w:sz w:val="24"/>
                      <w:szCs w:val="24"/>
                    </w:rPr>
                  </w:pPr>
                </w:p>
              </w:tc>
            </w:tr>
            <w:tr w:rsidR="00AF1D46" w:rsidRPr="0059228B" w14:paraId="36C837A2" w14:textId="77777777" w:rsidTr="4457261D">
              <w:trPr>
                <w:gridAfter w:val="1"/>
                <w:wAfter w:w="66" w:type="dxa"/>
                <w:trHeight w:val="729"/>
              </w:trPr>
              <w:tc>
                <w:tcPr>
                  <w:tcW w:w="2685" w:type="dxa"/>
                  <w:tcMar>
                    <w:bottom w:w="302" w:type="dxa"/>
                  </w:tcMar>
                </w:tcPr>
                <w:p w14:paraId="5C79819E" w14:textId="3984D77C" w:rsidR="00AF1D46" w:rsidRPr="0059228B" w:rsidRDefault="00AF1D46" w:rsidP="00AF1D46">
                  <w:pPr>
                    <w:pStyle w:val="Heading3"/>
                    <w:spacing w:after="0"/>
                    <w:rPr>
                      <w:rFonts w:ascii="Myriad Pro" w:hAnsi="Myriad Pro"/>
                      <w:color w:val="auto"/>
                      <w:sz w:val="22"/>
                      <w:szCs w:val="22"/>
                    </w:rPr>
                  </w:pPr>
                </w:p>
              </w:tc>
              <w:tc>
                <w:tcPr>
                  <w:tcW w:w="7489" w:type="dxa"/>
                  <w:gridSpan w:val="3"/>
                  <w:tcMar>
                    <w:bottom w:w="302" w:type="dxa"/>
                  </w:tcMar>
                </w:tcPr>
                <w:p w14:paraId="448ED683" w14:textId="7DB3C54D" w:rsidR="00AF1D46" w:rsidRPr="0059228B" w:rsidRDefault="00AF1D46" w:rsidP="00AF1D46">
                  <w:pPr>
                    <w:rPr>
                      <w:rFonts w:ascii="Myriad Pro" w:hAnsi="Myriad Pro"/>
                      <w:b/>
                    </w:rPr>
                  </w:pPr>
                </w:p>
              </w:tc>
            </w:tr>
          </w:tbl>
          <w:p w14:paraId="1CC80111" w14:textId="64B08EBA" w:rsidR="00E714E1" w:rsidRPr="0059228B" w:rsidRDefault="00E714E1" w:rsidP="00012F11">
            <w:pPr>
              <w:spacing w:before="80"/>
              <w:rPr>
                <w:rFonts w:ascii="Myriad Pro" w:hAnsi="Myriad Pro"/>
                <w:b/>
              </w:rPr>
            </w:pPr>
          </w:p>
        </w:tc>
      </w:tr>
    </w:tbl>
    <w:p w14:paraId="3237B4CE" w14:textId="1FF81DB0" w:rsidR="00E40A6B" w:rsidRPr="0059228B" w:rsidRDefault="00E40A6B" w:rsidP="00EE6272">
      <w:pPr>
        <w:pStyle w:val="Heading2"/>
        <w:spacing w:after="0"/>
        <w:rPr>
          <w:rFonts w:ascii="Myriad Pro" w:hAnsi="Myriad Pro"/>
          <w:sz w:val="22"/>
          <w:szCs w:val="22"/>
        </w:rPr>
      </w:pPr>
    </w:p>
    <w:sectPr w:rsidR="00E40A6B" w:rsidRPr="0059228B" w:rsidSect="00C23CD4">
      <w:headerReference w:type="default" r:id="rId8"/>
      <w:pgSz w:w="12240" w:h="15840" w:code="1"/>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385A2" w14:textId="77777777" w:rsidR="000A0A37" w:rsidRDefault="000A0A37">
      <w:r>
        <w:separator/>
      </w:r>
    </w:p>
  </w:endnote>
  <w:endnote w:type="continuationSeparator" w:id="0">
    <w:p w14:paraId="4F05FB67" w14:textId="77777777" w:rsidR="000A0A37" w:rsidRDefault="000A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8EBA6" w14:textId="77777777" w:rsidR="000A0A37" w:rsidRDefault="000A0A37">
      <w:r>
        <w:separator/>
      </w:r>
    </w:p>
  </w:footnote>
  <w:footnote w:type="continuationSeparator" w:id="0">
    <w:p w14:paraId="2DC90101" w14:textId="77777777" w:rsidR="000A0A37" w:rsidRDefault="000A0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89344" w14:textId="1EC5043A" w:rsidR="00136259" w:rsidRPr="00315D40" w:rsidRDefault="00315D40" w:rsidP="00141185">
    <w:pPr>
      <w:pStyle w:val="Header"/>
      <w:jc w:val="right"/>
      <w:rPr>
        <w:rFonts w:ascii="Myriad Pro" w:hAnsi="Myriad Pro"/>
        <w:sz w:val="20"/>
        <w:szCs w:val="20"/>
      </w:rPr>
    </w:pPr>
    <w:r w:rsidRPr="00315D40">
      <w:rPr>
        <w:rFonts w:ascii="Myriad Pro" w:hAnsi="Myriad Pro"/>
        <w:color w:val="000000" w:themeColor="text1"/>
        <w:sz w:val="20"/>
        <w:szCs w:val="20"/>
      </w:rPr>
      <w:t>2023 Spring Meeting Preliminary Agenda</w:t>
    </w:r>
    <w:r w:rsidR="003C28EE" w:rsidRPr="00315D40">
      <w:rPr>
        <w:rFonts w:ascii="Myriad Pro" w:hAnsi="Myriad Pro"/>
        <w:noProof/>
        <w:color w:val="000000" w:themeColor="text1"/>
        <w:sz w:val="20"/>
        <w:szCs w:val="20"/>
      </w:rPr>
      <w:t xml:space="preserve">  </w:t>
    </w:r>
    <w:r w:rsidR="00556CF9" w:rsidRPr="00315D40">
      <w:rPr>
        <w:rFonts w:ascii="Myriad Pro" w:hAnsi="Myriad Pro"/>
        <w:noProof/>
        <w:color w:val="404040" w:themeColor="text1" w:themeTint="BF"/>
        <w:sz w:val="20"/>
        <w:szCs w:val="20"/>
      </w:rPr>
      <w:t xml:space="preserve"> </w:t>
    </w:r>
    <w:r w:rsidR="00556CF9" w:rsidRPr="00315D40">
      <w:rPr>
        <w:rFonts w:ascii="Myriad Pro" w:hAnsi="Myriad Pro"/>
        <w:color w:val="7F7F7F" w:themeColor="background1" w:themeShade="7F"/>
        <w:spacing w:val="60"/>
        <w:sz w:val="20"/>
        <w:szCs w:val="20"/>
      </w:rPr>
      <w:t xml:space="preserve"> </w:t>
    </w:r>
    <w:r w:rsidR="00556CF9" w:rsidRPr="00315D40">
      <w:rPr>
        <w:rFonts w:ascii="Myriad Pro" w:hAnsi="Myriad Pro"/>
        <w:color w:val="404040" w:themeColor="text1" w:themeTint="BF"/>
        <w:sz w:val="20"/>
        <w:szCs w:val="20"/>
      </w:rPr>
      <w:t xml:space="preserve">Page </w:t>
    </w:r>
    <w:r w:rsidR="00556CF9" w:rsidRPr="00315D40">
      <w:rPr>
        <w:rFonts w:ascii="Myriad Pro" w:hAnsi="Myriad Pro"/>
        <w:color w:val="404040" w:themeColor="text1" w:themeTint="BF"/>
        <w:sz w:val="20"/>
        <w:szCs w:val="20"/>
      </w:rPr>
      <w:fldChar w:fldCharType="begin"/>
    </w:r>
    <w:r w:rsidR="00556CF9" w:rsidRPr="00315D40">
      <w:rPr>
        <w:rFonts w:ascii="Myriad Pro" w:hAnsi="Myriad Pro"/>
        <w:color w:val="404040" w:themeColor="text1" w:themeTint="BF"/>
        <w:sz w:val="20"/>
        <w:szCs w:val="20"/>
      </w:rPr>
      <w:instrText xml:space="preserve"> PAGE   \* MERGEFORMAT </w:instrText>
    </w:r>
    <w:r w:rsidR="00556CF9" w:rsidRPr="00315D40">
      <w:rPr>
        <w:rFonts w:ascii="Myriad Pro" w:hAnsi="Myriad Pro"/>
        <w:color w:val="404040" w:themeColor="text1" w:themeTint="BF"/>
        <w:sz w:val="20"/>
        <w:szCs w:val="20"/>
      </w:rPr>
      <w:fldChar w:fldCharType="separate"/>
    </w:r>
    <w:r w:rsidR="004D6A61" w:rsidRPr="00315D40">
      <w:rPr>
        <w:rFonts w:ascii="Myriad Pro" w:hAnsi="Myriad Pro"/>
        <w:noProof/>
        <w:color w:val="404040" w:themeColor="text1" w:themeTint="BF"/>
        <w:sz w:val="20"/>
        <w:szCs w:val="20"/>
      </w:rPr>
      <w:t>4</w:t>
    </w:r>
    <w:r w:rsidR="00556CF9" w:rsidRPr="00315D40">
      <w:rPr>
        <w:rFonts w:ascii="Myriad Pro" w:hAnsi="Myriad Pro"/>
        <w:noProof/>
        <w:color w:val="404040" w:themeColor="text1" w:themeTint="BF"/>
        <w:sz w:val="20"/>
        <w:szCs w:val="20"/>
      </w:rPr>
      <w:fldChar w:fldCharType="end"/>
    </w:r>
    <w:r w:rsidR="003C4F71" w:rsidRPr="00315D40">
      <w:rPr>
        <w:rFonts w:ascii="Myriad Pro" w:hAnsi="Myriad Pro"/>
        <w:noProof/>
        <w:color w:val="404040" w:themeColor="text1" w:themeTint="BF"/>
        <w:sz w:val="20"/>
        <w:szCs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6E354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08876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F870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8A97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0FE7B5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B6A4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34D5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3842B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5C96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BC9F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444C43"/>
    <w:multiLevelType w:val="hybridMultilevel"/>
    <w:tmpl w:val="B500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F409E"/>
    <w:multiLevelType w:val="hybridMultilevel"/>
    <w:tmpl w:val="FC76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B07079"/>
    <w:multiLevelType w:val="multilevel"/>
    <w:tmpl w:val="5AF4A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EC14EC"/>
    <w:multiLevelType w:val="hybridMultilevel"/>
    <w:tmpl w:val="B5A2844C"/>
    <w:lvl w:ilvl="0" w:tplc="8F2AA46C">
      <w:start w:val="1"/>
      <w:numFmt w:val="bullet"/>
      <w:lvlText w:val=""/>
      <w:lvlJc w:val="left"/>
      <w:pPr>
        <w:ind w:left="720" w:hanging="360"/>
      </w:pPr>
      <w:rPr>
        <w:rFonts w:ascii="Symbol" w:hAnsi="Symbol" w:hint="default"/>
      </w:rPr>
    </w:lvl>
    <w:lvl w:ilvl="1" w:tplc="5DE0DF54" w:tentative="1">
      <w:start w:val="1"/>
      <w:numFmt w:val="bullet"/>
      <w:lvlText w:val="o"/>
      <w:lvlJc w:val="left"/>
      <w:pPr>
        <w:ind w:left="1440" w:hanging="360"/>
      </w:pPr>
      <w:rPr>
        <w:rFonts w:ascii="Courier New" w:hAnsi="Courier New" w:hint="default"/>
      </w:rPr>
    </w:lvl>
    <w:lvl w:ilvl="2" w:tplc="4CAE3812" w:tentative="1">
      <w:start w:val="1"/>
      <w:numFmt w:val="bullet"/>
      <w:lvlText w:val=""/>
      <w:lvlJc w:val="left"/>
      <w:pPr>
        <w:ind w:left="2160" w:hanging="360"/>
      </w:pPr>
      <w:rPr>
        <w:rFonts w:ascii="Wingdings" w:hAnsi="Wingdings" w:hint="default"/>
      </w:rPr>
    </w:lvl>
    <w:lvl w:ilvl="3" w:tplc="5ECC3852" w:tentative="1">
      <w:start w:val="1"/>
      <w:numFmt w:val="bullet"/>
      <w:lvlText w:val=""/>
      <w:lvlJc w:val="left"/>
      <w:pPr>
        <w:ind w:left="2880" w:hanging="360"/>
      </w:pPr>
      <w:rPr>
        <w:rFonts w:ascii="Symbol" w:hAnsi="Symbol" w:hint="default"/>
      </w:rPr>
    </w:lvl>
    <w:lvl w:ilvl="4" w:tplc="0FCC79A0" w:tentative="1">
      <w:start w:val="1"/>
      <w:numFmt w:val="bullet"/>
      <w:lvlText w:val="o"/>
      <w:lvlJc w:val="left"/>
      <w:pPr>
        <w:ind w:left="3600" w:hanging="360"/>
      </w:pPr>
      <w:rPr>
        <w:rFonts w:ascii="Courier New" w:hAnsi="Courier New" w:hint="default"/>
      </w:rPr>
    </w:lvl>
    <w:lvl w:ilvl="5" w:tplc="674C5CEE" w:tentative="1">
      <w:start w:val="1"/>
      <w:numFmt w:val="bullet"/>
      <w:lvlText w:val=""/>
      <w:lvlJc w:val="left"/>
      <w:pPr>
        <w:ind w:left="4320" w:hanging="360"/>
      </w:pPr>
      <w:rPr>
        <w:rFonts w:ascii="Wingdings" w:hAnsi="Wingdings" w:hint="default"/>
      </w:rPr>
    </w:lvl>
    <w:lvl w:ilvl="6" w:tplc="73C23928" w:tentative="1">
      <w:start w:val="1"/>
      <w:numFmt w:val="bullet"/>
      <w:lvlText w:val=""/>
      <w:lvlJc w:val="left"/>
      <w:pPr>
        <w:ind w:left="5040" w:hanging="360"/>
      </w:pPr>
      <w:rPr>
        <w:rFonts w:ascii="Symbol" w:hAnsi="Symbol" w:hint="default"/>
      </w:rPr>
    </w:lvl>
    <w:lvl w:ilvl="7" w:tplc="21F07E9C" w:tentative="1">
      <w:start w:val="1"/>
      <w:numFmt w:val="bullet"/>
      <w:lvlText w:val="o"/>
      <w:lvlJc w:val="left"/>
      <w:pPr>
        <w:ind w:left="5760" w:hanging="360"/>
      </w:pPr>
      <w:rPr>
        <w:rFonts w:ascii="Courier New" w:hAnsi="Courier New" w:hint="default"/>
      </w:rPr>
    </w:lvl>
    <w:lvl w:ilvl="8" w:tplc="8A3EFC92" w:tentative="1">
      <w:start w:val="1"/>
      <w:numFmt w:val="bullet"/>
      <w:lvlText w:val=""/>
      <w:lvlJc w:val="left"/>
      <w:pPr>
        <w:ind w:left="6480" w:hanging="360"/>
      </w:pPr>
      <w:rPr>
        <w:rFonts w:ascii="Wingdings" w:hAnsi="Wingdings" w:hint="default"/>
      </w:rPr>
    </w:lvl>
  </w:abstractNum>
  <w:abstractNum w:abstractNumId="14" w15:restartNumberingAfterBreak="0">
    <w:nsid w:val="16C23C47"/>
    <w:multiLevelType w:val="hybridMultilevel"/>
    <w:tmpl w:val="D668F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184797"/>
    <w:multiLevelType w:val="hybridMultilevel"/>
    <w:tmpl w:val="6BA04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743F9B"/>
    <w:multiLevelType w:val="multilevel"/>
    <w:tmpl w:val="BF803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887EE9"/>
    <w:multiLevelType w:val="hybridMultilevel"/>
    <w:tmpl w:val="1DD84154"/>
    <w:lvl w:ilvl="0" w:tplc="042A06E8">
      <w:start w:val="1"/>
      <w:numFmt w:val="bullet"/>
      <w:lvlText w:val=""/>
      <w:lvlJc w:val="left"/>
      <w:pPr>
        <w:ind w:left="720" w:hanging="360"/>
      </w:pPr>
      <w:rPr>
        <w:rFonts w:ascii="Symbol" w:hAnsi="Symbol" w:hint="default"/>
      </w:rPr>
    </w:lvl>
    <w:lvl w:ilvl="1" w:tplc="30A0D738">
      <w:start w:val="1"/>
      <w:numFmt w:val="bullet"/>
      <w:lvlText w:val="o"/>
      <w:lvlJc w:val="left"/>
      <w:pPr>
        <w:ind w:left="1440" w:hanging="360"/>
      </w:pPr>
      <w:rPr>
        <w:rFonts w:ascii="Courier New" w:hAnsi="Courier New" w:hint="default"/>
      </w:rPr>
    </w:lvl>
    <w:lvl w:ilvl="2" w:tplc="2BA0FA7C">
      <w:start w:val="1"/>
      <w:numFmt w:val="bullet"/>
      <w:lvlText w:val=""/>
      <w:lvlJc w:val="left"/>
      <w:pPr>
        <w:ind w:left="2160" w:hanging="360"/>
      </w:pPr>
      <w:rPr>
        <w:rFonts w:ascii="Wingdings" w:hAnsi="Wingdings" w:hint="default"/>
      </w:rPr>
    </w:lvl>
    <w:lvl w:ilvl="3" w:tplc="02865136">
      <w:start w:val="1"/>
      <w:numFmt w:val="bullet"/>
      <w:lvlText w:val=""/>
      <w:lvlJc w:val="left"/>
      <w:pPr>
        <w:ind w:left="2880" w:hanging="360"/>
      </w:pPr>
      <w:rPr>
        <w:rFonts w:ascii="Symbol" w:hAnsi="Symbol" w:hint="default"/>
      </w:rPr>
    </w:lvl>
    <w:lvl w:ilvl="4" w:tplc="E15E6F60">
      <w:start w:val="1"/>
      <w:numFmt w:val="bullet"/>
      <w:lvlText w:val="o"/>
      <w:lvlJc w:val="left"/>
      <w:pPr>
        <w:ind w:left="3600" w:hanging="360"/>
      </w:pPr>
      <w:rPr>
        <w:rFonts w:ascii="Courier New" w:hAnsi="Courier New" w:hint="default"/>
      </w:rPr>
    </w:lvl>
    <w:lvl w:ilvl="5" w:tplc="114E4368">
      <w:start w:val="1"/>
      <w:numFmt w:val="bullet"/>
      <w:lvlText w:val=""/>
      <w:lvlJc w:val="left"/>
      <w:pPr>
        <w:ind w:left="4320" w:hanging="360"/>
      </w:pPr>
      <w:rPr>
        <w:rFonts w:ascii="Wingdings" w:hAnsi="Wingdings" w:hint="default"/>
      </w:rPr>
    </w:lvl>
    <w:lvl w:ilvl="6" w:tplc="4790BFB6">
      <w:start w:val="1"/>
      <w:numFmt w:val="bullet"/>
      <w:lvlText w:val=""/>
      <w:lvlJc w:val="left"/>
      <w:pPr>
        <w:ind w:left="5040" w:hanging="360"/>
      </w:pPr>
      <w:rPr>
        <w:rFonts w:ascii="Symbol" w:hAnsi="Symbol" w:hint="default"/>
      </w:rPr>
    </w:lvl>
    <w:lvl w:ilvl="7" w:tplc="5AFCCB7C">
      <w:start w:val="1"/>
      <w:numFmt w:val="bullet"/>
      <w:lvlText w:val="o"/>
      <w:lvlJc w:val="left"/>
      <w:pPr>
        <w:ind w:left="5760" w:hanging="360"/>
      </w:pPr>
      <w:rPr>
        <w:rFonts w:ascii="Courier New" w:hAnsi="Courier New" w:hint="default"/>
      </w:rPr>
    </w:lvl>
    <w:lvl w:ilvl="8" w:tplc="D166DBB4">
      <w:start w:val="1"/>
      <w:numFmt w:val="bullet"/>
      <w:lvlText w:val=""/>
      <w:lvlJc w:val="left"/>
      <w:pPr>
        <w:ind w:left="6480" w:hanging="360"/>
      </w:pPr>
      <w:rPr>
        <w:rFonts w:ascii="Wingdings" w:hAnsi="Wingdings" w:hint="default"/>
      </w:rPr>
    </w:lvl>
  </w:abstractNum>
  <w:abstractNum w:abstractNumId="18" w15:restartNumberingAfterBreak="0">
    <w:nsid w:val="277E4EA9"/>
    <w:multiLevelType w:val="hybridMultilevel"/>
    <w:tmpl w:val="D786C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5C48CE"/>
    <w:multiLevelType w:val="multilevel"/>
    <w:tmpl w:val="7F08F60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32192C8A"/>
    <w:multiLevelType w:val="hybridMultilevel"/>
    <w:tmpl w:val="DA30D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C231CF"/>
    <w:multiLevelType w:val="hybridMultilevel"/>
    <w:tmpl w:val="FCA84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61A54E7"/>
    <w:multiLevelType w:val="multilevel"/>
    <w:tmpl w:val="E42C0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765B11"/>
    <w:multiLevelType w:val="hybridMultilevel"/>
    <w:tmpl w:val="C6BE1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9E3140"/>
    <w:multiLevelType w:val="hybridMultilevel"/>
    <w:tmpl w:val="4B24F842"/>
    <w:lvl w:ilvl="0" w:tplc="92E4AC5E">
      <w:start w:val="1"/>
      <w:numFmt w:val="bullet"/>
      <w:lvlText w:val=""/>
      <w:lvlJc w:val="left"/>
      <w:pPr>
        <w:ind w:left="720" w:hanging="360"/>
      </w:pPr>
      <w:rPr>
        <w:rFonts w:ascii="Symbol" w:hAnsi="Symbol" w:hint="default"/>
      </w:rPr>
    </w:lvl>
    <w:lvl w:ilvl="1" w:tplc="00701E68">
      <w:start w:val="1"/>
      <w:numFmt w:val="bullet"/>
      <w:lvlText w:val="o"/>
      <w:lvlJc w:val="left"/>
      <w:pPr>
        <w:ind w:left="1440" w:hanging="360"/>
      </w:pPr>
      <w:rPr>
        <w:rFonts w:ascii="Courier New" w:hAnsi="Courier New" w:hint="default"/>
      </w:rPr>
    </w:lvl>
    <w:lvl w:ilvl="2" w:tplc="BECACBDA">
      <w:start w:val="1"/>
      <w:numFmt w:val="bullet"/>
      <w:lvlText w:val=""/>
      <w:lvlJc w:val="left"/>
      <w:pPr>
        <w:ind w:left="2160" w:hanging="360"/>
      </w:pPr>
      <w:rPr>
        <w:rFonts w:ascii="Wingdings" w:hAnsi="Wingdings" w:hint="default"/>
      </w:rPr>
    </w:lvl>
    <w:lvl w:ilvl="3" w:tplc="EF0EB1DE">
      <w:start w:val="1"/>
      <w:numFmt w:val="bullet"/>
      <w:lvlText w:val=""/>
      <w:lvlJc w:val="left"/>
      <w:pPr>
        <w:ind w:left="2880" w:hanging="360"/>
      </w:pPr>
      <w:rPr>
        <w:rFonts w:ascii="Symbol" w:hAnsi="Symbol" w:hint="default"/>
      </w:rPr>
    </w:lvl>
    <w:lvl w:ilvl="4" w:tplc="442CB4B0">
      <w:start w:val="1"/>
      <w:numFmt w:val="bullet"/>
      <w:lvlText w:val="o"/>
      <w:lvlJc w:val="left"/>
      <w:pPr>
        <w:ind w:left="3600" w:hanging="360"/>
      </w:pPr>
      <w:rPr>
        <w:rFonts w:ascii="Courier New" w:hAnsi="Courier New" w:hint="default"/>
      </w:rPr>
    </w:lvl>
    <w:lvl w:ilvl="5" w:tplc="3558FDE8">
      <w:start w:val="1"/>
      <w:numFmt w:val="bullet"/>
      <w:lvlText w:val=""/>
      <w:lvlJc w:val="left"/>
      <w:pPr>
        <w:ind w:left="4320" w:hanging="360"/>
      </w:pPr>
      <w:rPr>
        <w:rFonts w:ascii="Wingdings" w:hAnsi="Wingdings" w:hint="default"/>
      </w:rPr>
    </w:lvl>
    <w:lvl w:ilvl="6" w:tplc="73864FB8">
      <w:start w:val="1"/>
      <w:numFmt w:val="bullet"/>
      <w:lvlText w:val=""/>
      <w:lvlJc w:val="left"/>
      <w:pPr>
        <w:ind w:left="5040" w:hanging="360"/>
      </w:pPr>
      <w:rPr>
        <w:rFonts w:ascii="Symbol" w:hAnsi="Symbol" w:hint="default"/>
      </w:rPr>
    </w:lvl>
    <w:lvl w:ilvl="7" w:tplc="AA727710">
      <w:start w:val="1"/>
      <w:numFmt w:val="bullet"/>
      <w:lvlText w:val="o"/>
      <w:lvlJc w:val="left"/>
      <w:pPr>
        <w:ind w:left="5760" w:hanging="360"/>
      </w:pPr>
      <w:rPr>
        <w:rFonts w:ascii="Courier New" w:hAnsi="Courier New" w:hint="default"/>
      </w:rPr>
    </w:lvl>
    <w:lvl w:ilvl="8" w:tplc="35FEAFD2">
      <w:start w:val="1"/>
      <w:numFmt w:val="bullet"/>
      <w:lvlText w:val=""/>
      <w:lvlJc w:val="left"/>
      <w:pPr>
        <w:ind w:left="6480" w:hanging="360"/>
      </w:pPr>
      <w:rPr>
        <w:rFonts w:ascii="Wingdings" w:hAnsi="Wingdings" w:hint="default"/>
      </w:rPr>
    </w:lvl>
  </w:abstractNum>
  <w:abstractNum w:abstractNumId="25" w15:restartNumberingAfterBreak="0">
    <w:nsid w:val="3DCA2BB7"/>
    <w:multiLevelType w:val="hybridMultilevel"/>
    <w:tmpl w:val="708AC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BA74F5"/>
    <w:multiLevelType w:val="hybridMultilevel"/>
    <w:tmpl w:val="4E56A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81536D"/>
    <w:multiLevelType w:val="hybridMultilevel"/>
    <w:tmpl w:val="B0008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E220E"/>
    <w:multiLevelType w:val="multilevel"/>
    <w:tmpl w:val="5CFE1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EAD6BF"/>
    <w:multiLevelType w:val="hybridMultilevel"/>
    <w:tmpl w:val="BC520BD6"/>
    <w:lvl w:ilvl="0" w:tplc="8884CEAC">
      <w:start w:val="1"/>
      <w:numFmt w:val="bullet"/>
      <w:lvlText w:val=""/>
      <w:lvlJc w:val="left"/>
      <w:pPr>
        <w:ind w:left="720" w:hanging="360"/>
      </w:pPr>
      <w:rPr>
        <w:rFonts w:ascii="Symbol" w:hAnsi="Symbol" w:hint="default"/>
      </w:rPr>
    </w:lvl>
    <w:lvl w:ilvl="1" w:tplc="52866F6C">
      <w:start w:val="1"/>
      <w:numFmt w:val="bullet"/>
      <w:lvlText w:val="o"/>
      <w:lvlJc w:val="left"/>
      <w:pPr>
        <w:ind w:left="1440" w:hanging="360"/>
      </w:pPr>
      <w:rPr>
        <w:rFonts w:ascii="Courier New" w:hAnsi="Courier New" w:hint="default"/>
      </w:rPr>
    </w:lvl>
    <w:lvl w:ilvl="2" w:tplc="E27C6508">
      <w:start w:val="1"/>
      <w:numFmt w:val="bullet"/>
      <w:lvlText w:val=""/>
      <w:lvlJc w:val="left"/>
      <w:pPr>
        <w:ind w:left="2160" w:hanging="360"/>
      </w:pPr>
      <w:rPr>
        <w:rFonts w:ascii="Wingdings" w:hAnsi="Wingdings" w:hint="default"/>
      </w:rPr>
    </w:lvl>
    <w:lvl w:ilvl="3" w:tplc="494AF6F8">
      <w:start w:val="1"/>
      <w:numFmt w:val="bullet"/>
      <w:lvlText w:val=""/>
      <w:lvlJc w:val="left"/>
      <w:pPr>
        <w:ind w:left="2880" w:hanging="360"/>
      </w:pPr>
      <w:rPr>
        <w:rFonts w:ascii="Symbol" w:hAnsi="Symbol" w:hint="default"/>
      </w:rPr>
    </w:lvl>
    <w:lvl w:ilvl="4" w:tplc="227AF4D0">
      <w:start w:val="1"/>
      <w:numFmt w:val="bullet"/>
      <w:lvlText w:val="o"/>
      <w:lvlJc w:val="left"/>
      <w:pPr>
        <w:ind w:left="3600" w:hanging="360"/>
      </w:pPr>
      <w:rPr>
        <w:rFonts w:ascii="Courier New" w:hAnsi="Courier New" w:hint="default"/>
      </w:rPr>
    </w:lvl>
    <w:lvl w:ilvl="5" w:tplc="59F0CB2A">
      <w:start w:val="1"/>
      <w:numFmt w:val="bullet"/>
      <w:lvlText w:val=""/>
      <w:lvlJc w:val="left"/>
      <w:pPr>
        <w:ind w:left="4320" w:hanging="360"/>
      </w:pPr>
      <w:rPr>
        <w:rFonts w:ascii="Wingdings" w:hAnsi="Wingdings" w:hint="default"/>
      </w:rPr>
    </w:lvl>
    <w:lvl w:ilvl="6" w:tplc="C97C3EE8">
      <w:start w:val="1"/>
      <w:numFmt w:val="bullet"/>
      <w:lvlText w:val=""/>
      <w:lvlJc w:val="left"/>
      <w:pPr>
        <w:ind w:left="5040" w:hanging="360"/>
      </w:pPr>
      <w:rPr>
        <w:rFonts w:ascii="Symbol" w:hAnsi="Symbol" w:hint="default"/>
      </w:rPr>
    </w:lvl>
    <w:lvl w:ilvl="7" w:tplc="D2F6AF84">
      <w:start w:val="1"/>
      <w:numFmt w:val="bullet"/>
      <w:lvlText w:val="o"/>
      <w:lvlJc w:val="left"/>
      <w:pPr>
        <w:ind w:left="5760" w:hanging="360"/>
      </w:pPr>
      <w:rPr>
        <w:rFonts w:ascii="Courier New" w:hAnsi="Courier New" w:hint="default"/>
      </w:rPr>
    </w:lvl>
    <w:lvl w:ilvl="8" w:tplc="FA46EC8E">
      <w:start w:val="1"/>
      <w:numFmt w:val="bullet"/>
      <w:lvlText w:val=""/>
      <w:lvlJc w:val="left"/>
      <w:pPr>
        <w:ind w:left="6480" w:hanging="360"/>
      </w:pPr>
      <w:rPr>
        <w:rFonts w:ascii="Wingdings" w:hAnsi="Wingdings" w:hint="default"/>
      </w:rPr>
    </w:lvl>
  </w:abstractNum>
  <w:abstractNum w:abstractNumId="30" w15:restartNumberingAfterBreak="0">
    <w:nsid w:val="5F737AC9"/>
    <w:multiLevelType w:val="hybridMultilevel"/>
    <w:tmpl w:val="2BD4A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92B83"/>
    <w:multiLevelType w:val="hybridMultilevel"/>
    <w:tmpl w:val="009A52CC"/>
    <w:lvl w:ilvl="0" w:tplc="E17E4E6E">
      <w:start w:val="1"/>
      <w:numFmt w:val="bullet"/>
      <w:lvlText w:val=""/>
      <w:lvlJc w:val="left"/>
      <w:pPr>
        <w:ind w:left="720" w:hanging="360"/>
      </w:pPr>
      <w:rPr>
        <w:rFonts w:ascii="Symbol" w:hAnsi="Symbol" w:hint="default"/>
      </w:rPr>
    </w:lvl>
    <w:lvl w:ilvl="1" w:tplc="3A08B7A6" w:tentative="1">
      <w:start w:val="1"/>
      <w:numFmt w:val="bullet"/>
      <w:lvlText w:val="o"/>
      <w:lvlJc w:val="left"/>
      <w:pPr>
        <w:ind w:left="1440" w:hanging="360"/>
      </w:pPr>
      <w:rPr>
        <w:rFonts w:ascii="Courier New" w:hAnsi="Courier New" w:hint="default"/>
      </w:rPr>
    </w:lvl>
    <w:lvl w:ilvl="2" w:tplc="06FC347A" w:tentative="1">
      <w:start w:val="1"/>
      <w:numFmt w:val="bullet"/>
      <w:lvlText w:val=""/>
      <w:lvlJc w:val="left"/>
      <w:pPr>
        <w:ind w:left="2160" w:hanging="360"/>
      </w:pPr>
      <w:rPr>
        <w:rFonts w:ascii="Wingdings" w:hAnsi="Wingdings" w:hint="default"/>
      </w:rPr>
    </w:lvl>
    <w:lvl w:ilvl="3" w:tplc="900C8292" w:tentative="1">
      <w:start w:val="1"/>
      <w:numFmt w:val="bullet"/>
      <w:lvlText w:val=""/>
      <w:lvlJc w:val="left"/>
      <w:pPr>
        <w:ind w:left="2880" w:hanging="360"/>
      </w:pPr>
      <w:rPr>
        <w:rFonts w:ascii="Symbol" w:hAnsi="Symbol" w:hint="default"/>
      </w:rPr>
    </w:lvl>
    <w:lvl w:ilvl="4" w:tplc="9B64D8C0" w:tentative="1">
      <w:start w:val="1"/>
      <w:numFmt w:val="bullet"/>
      <w:lvlText w:val="o"/>
      <w:lvlJc w:val="left"/>
      <w:pPr>
        <w:ind w:left="3600" w:hanging="360"/>
      </w:pPr>
      <w:rPr>
        <w:rFonts w:ascii="Courier New" w:hAnsi="Courier New" w:hint="default"/>
      </w:rPr>
    </w:lvl>
    <w:lvl w:ilvl="5" w:tplc="FD16ED94" w:tentative="1">
      <w:start w:val="1"/>
      <w:numFmt w:val="bullet"/>
      <w:lvlText w:val=""/>
      <w:lvlJc w:val="left"/>
      <w:pPr>
        <w:ind w:left="4320" w:hanging="360"/>
      </w:pPr>
      <w:rPr>
        <w:rFonts w:ascii="Wingdings" w:hAnsi="Wingdings" w:hint="default"/>
      </w:rPr>
    </w:lvl>
    <w:lvl w:ilvl="6" w:tplc="F72618F0" w:tentative="1">
      <w:start w:val="1"/>
      <w:numFmt w:val="bullet"/>
      <w:lvlText w:val=""/>
      <w:lvlJc w:val="left"/>
      <w:pPr>
        <w:ind w:left="5040" w:hanging="360"/>
      </w:pPr>
      <w:rPr>
        <w:rFonts w:ascii="Symbol" w:hAnsi="Symbol" w:hint="default"/>
      </w:rPr>
    </w:lvl>
    <w:lvl w:ilvl="7" w:tplc="063804AC" w:tentative="1">
      <w:start w:val="1"/>
      <w:numFmt w:val="bullet"/>
      <w:lvlText w:val="o"/>
      <w:lvlJc w:val="left"/>
      <w:pPr>
        <w:ind w:left="5760" w:hanging="360"/>
      </w:pPr>
      <w:rPr>
        <w:rFonts w:ascii="Courier New" w:hAnsi="Courier New" w:hint="default"/>
      </w:rPr>
    </w:lvl>
    <w:lvl w:ilvl="8" w:tplc="B884564E" w:tentative="1">
      <w:start w:val="1"/>
      <w:numFmt w:val="bullet"/>
      <w:lvlText w:val=""/>
      <w:lvlJc w:val="left"/>
      <w:pPr>
        <w:ind w:left="6480" w:hanging="360"/>
      </w:pPr>
      <w:rPr>
        <w:rFonts w:ascii="Wingdings" w:hAnsi="Wingdings" w:hint="default"/>
      </w:rPr>
    </w:lvl>
  </w:abstractNum>
  <w:abstractNum w:abstractNumId="32" w15:restartNumberingAfterBreak="0">
    <w:nsid w:val="607235A9"/>
    <w:multiLevelType w:val="hybridMultilevel"/>
    <w:tmpl w:val="8CDA3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A5F97"/>
    <w:multiLevelType w:val="hybridMultilevel"/>
    <w:tmpl w:val="FEFA4390"/>
    <w:lvl w:ilvl="0" w:tplc="420C2B10">
      <w:start w:val="1"/>
      <w:numFmt w:val="bullet"/>
      <w:lvlText w:val=""/>
      <w:lvlJc w:val="left"/>
      <w:pPr>
        <w:ind w:left="720" w:hanging="360"/>
      </w:pPr>
      <w:rPr>
        <w:rFonts w:ascii="Symbol" w:hAnsi="Symbol" w:hint="default"/>
      </w:rPr>
    </w:lvl>
    <w:lvl w:ilvl="1" w:tplc="80BC53F2" w:tentative="1">
      <w:start w:val="1"/>
      <w:numFmt w:val="bullet"/>
      <w:lvlText w:val="o"/>
      <w:lvlJc w:val="left"/>
      <w:pPr>
        <w:ind w:left="1440" w:hanging="360"/>
      </w:pPr>
      <w:rPr>
        <w:rFonts w:ascii="Courier New" w:hAnsi="Courier New" w:hint="default"/>
      </w:rPr>
    </w:lvl>
    <w:lvl w:ilvl="2" w:tplc="C4904714" w:tentative="1">
      <w:start w:val="1"/>
      <w:numFmt w:val="bullet"/>
      <w:lvlText w:val=""/>
      <w:lvlJc w:val="left"/>
      <w:pPr>
        <w:ind w:left="2160" w:hanging="360"/>
      </w:pPr>
      <w:rPr>
        <w:rFonts w:ascii="Wingdings" w:hAnsi="Wingdings" w:hint="default"/>
      </w:rPr>
    </w:lvl>
    <w:lvl w:ilvl="3" w:tplc="52CCCDBE" w:tentative="1">
      <w:start w:val="1"/>
      <w:numFmt w:val="bullet"/>
      <w:lvlText w:val=""/>
      <w:lvlJc w:val="left"/>
      <w:pPr>
        <w:ind w:left="2880" w:hanging="360"/>
      </w:pPr>
      <w:rPr>
        <w:rFonts w:ascii="Symbol" w:hAnsi="Symbol" w:hint="default"/>
      </w:rPr>
    </w:lvl>
    <w:lvl w:ilvl="4" w:tplc="9536D454" w:tentative="1">
      <w:start w:val="1"/>
      <w:numFmt w:val="bullet"/>
      <w:lvlText w:val="o"/>
      <w:lvlJc w:val="left"/>
      <w:pPr>
        <w:ind w:left="3600" w:hanging="360"/>
      </w:pPr>
      <w:rPr>
        <w:rFonts w:ascii="Courier New" w:hAnsi="Courier New" w:hint="default"/>
      </w:rPr>
    </w:lvl>
    <w:lvl w:ilvl="5" w:tplc="2744AE12" w:tentative="1">
      <w:start w:val="1"/>
      <w:numFmt w:val="bullet"/>
      <w:lvlText w:val=""/>
      <w:lvlJc w:val="left"/>
      <w:pPr>
        <w:ind w:left="4320" w:hanging="360"/>
      </w:pPr>
      <w:rPr>
        <w:rFonts w:ascii="Wingdings" w:hAnsi="Wingdings" w:hint="default"/>
      </w:rPr>
    </w:lvl>
    <w:lvl w:ilvl="6" w:tplc="98741AC6" w:tentative="1">
      <w:start w:val="1"/>
      <w:numFmt w:val="bullet"/>
      <w:lvlText w:val=""/>
      <w:lvlJc w:val="left"/>
      <w:pPr>
        <w:ind w:left="5040" w:hanging="360"/>
      </w:pPr>
      <w:rPr>
        <w:rFonts w:ascii="Symbol" w:hAnsi="Symbol" w:hint="default"/>
      </w:rPr>
    </w:lvl>
    <w:lvl w:ilvl="7" w:tplc="81761604" w:tentative="1">
      <w:start w:val="1"/>
      <w:numFmt w:val="bullet"/>
      <w:lvlText w:val="o"/>
      <w:lvlJc w:val="left"/>
      <w:pPr>
        <w:ind w:left="5760" w:hanging="360"/>
      </w:pPr>
      <w:rPr>
        <w:rFonts w:ascii="Courier New" w:hAnsi="Courier New" w:hint="default"/>
      </w:rPr>
    </w:lvl>
    <w:lvl w:ilvl="8" w:tplc="DBB2D480" w:tentative="1">
      <w:start w:val="1"/>
      <w:numFmt w:val="bullet"/>
      <w:lvlText w:val=""/>
      <w:lvlJc w:val="left"/>
      <w:pPr>
        <w:ind w:left="6480" w:hanging="360"/>
      </w:pPr>
      <w:rPr>
        <w:rFonts w:ascii="Wingdings" w:hAnsi="Wingdings" w:hint="default"/>
      </w:rPr>
    </w:lvl>
  </w:abstractNum>
  <w:abstractNum w:abstractNumId="34" w15:restartNumberingAfterBreak="0">
    <w:nsid w:val="64293904"/>
    <w:multiLevelType w:val="hybridMultilevel"/>
    <w:tmpl w:val="0A083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151042"/>
    <w:multiLevelType w:val="multilevel"/>
    <w:tmpl w:val="B1162BFA"/>
    <w:lvl w:ilvl="0">
      <w:start w:val="1"/>
      <w:numFmt w:val="bullet"/>
      <w:lvlText w:val=""/>
      <w:lvlJc w:val="left"/>
      <w:pPr>
        <w:tabs>
          <w:tab w:val="num" w:pos="-1035"/>
        </w:tabs>
        <w:ind w:left="-1035" w:hanging="360"/>
      </w:pPr>
      <w:rPr>
        <w:rFonts w:ascii="Symbol" w:hAnsi="Symbol" w:hint="default"/>
        <w:sz w:val="20"/>
      </w:rPr>
    </w:lvl>
    <w:lvl w:ilvl="1">
      <w:start w:val="1"/>
      <w:numFmt w:val="bullet"/>
      <w:lvlText w:val="o"/>
      <w:lvlJc w:val="left"/>
      <w:pPr>
        <w:tabs>
          <w:tab w:val="num" w:pos="-315"/>
        </w:tabs>
        <w:ind w:left="-315" w:hanging="360"/>
      </w:pPr>
      <w:rPr>
        <w:rFonts w:ascii="Courier New" w:hAnsi="Courier New" w:cs="Times New Roman" w:hint="default"/>
        <w:sz w:val="20"/>
      </w:rPr>
    </w:lvl>
    <w:lvl w:ilvl="2">
      <w:start w:val="1"/>
      <w:numFmt w:val="bullet"/>
      <w:lvlText w:val=""/>
      <w:lvlJc w:val="left"/>
      <w:pPr>
        <w:tabs>
          <w:tab w:val="num" w:pos="405"/>
        </w:tabs>
        <w:ind w:left="405" w:hanging="360"/>
      </w:pPr>
      <w:rPr>
        <w:rFonts w:ascii="Wingdings" w:hAnsi="Wingdings" w:hint="default"/>
        <w:sz w:val="20"/>
      </w:rPr>
    </w:lvl>
    <w:lvl w:ilvl="3">
      <w:start w:val="1"/>
      <w:numFmt w:val="bullet"/>
      <w:lvlText w:val=""/>
      <w:lvlJc w:val="left"/>
      <w:pPr>
        <w:tabs>
          <w:tab w:val="num" w:pos="1125"/>
        </w:tabs>
        <w:ind w:left="1125" w:hanging="360"/>
      </w:pPr>
      <w:rPr>
        <w:rFonts w:ascii="Wingdings" w:hAnsi="Wingdings" w:hint="default"/>
        <w:sz w:val="20"/>
      </w:rPr>
    </w:lvl>
    <w:lvl w:ilvl="4">
      <w:start w:val="1"/>
      <w:numFmt w:val="bullet"/>
      <w:lvlText w:val=""/>
      <w:lvlJc w:val="left"/>
      <w:pPr>
        <w:tabs>
          <w:tab w:val="num" w:pos="1845"/>
        </w:tabs>
        <w:ind w:left="1845" w:hanging="360"/>
      </w:pPr>
      <w:rPr>
        <w:rFonts w:ascii="Wingdings" w:hAnsi="Wingdings" w:hint="default"/>
        <w:sz w:val="20"/>
      </w:rPr>
    </w:lvl>
    <w:lvl w:ilvl="5">
      <w:start w:val="1"/>
      <w:numFmt w:val="bullet"/>
      <w:lvlText w:val=""/>
      <w:lvlJc w:val="left"/>
      <w:pPr>
        <w:tabs>
          <w:tab w:val="num" w:pos="2565"/>
        </w:tabs>
        <w:ind w:left="2565" w:hanging="360"/>
      </w:pPr>
      <w:rPr>
        <w:rFonts w:ascii="Wingdings" w:hAnsi="Wingdings" w:hint="default"/>
        <w:sz w:val="20"/>
      </w:rPr>
    </w:lvl>
    <w:lvl w:ilvl="6">
      <w:start w:val="1"/>
      <w:numFmt w:val="bullet"/>
      <w:lvlText w:val=""/>
      <w:lvlJc w:val="left"/>
      <w:pPr>
        <w:tabs>
          <w:tab w:val="num" w:pos="3285"/>
        </w:tabs>
        <w:ind w:left="3285" w:hanging="360"/>
      </w:pPr>
      <w:rPr>
        <w:rFonts w:ascii="Wingdings" w:hAnsi="Wingdings" w:hint="default"/>
        <w:sz w:val="20"/>
      </w:rPr>
    </w:lvl>
    <w:lvl w:ilvl="7">
      <w:start w:val="1"/>
      <w:numFmt w:val="bullet"/>
      <w:lvlText w:val=""/>
      <w:lvlJc w:val="left"/>
      <w:pPr>
        <w:tabs>
          <w:tab w:val="num" w:pos="4005"/>
        </w:tabs>
        <w:ind w:left="4005" w:hanging="360"/>
      </w:pPr>
      <w:rPr>
        <w:rFonts w:ascii="Wingdings" w:hAnsi="Wingdings" w:hint="default"/>
        <w:sz w:val="20"/>
      </w:rPr>
    </w:lvl>
    <w:lvl w:ilvl="8">
      <w:start w:val="1"/>
      <w:numFmt w:val="bullet"/>
      <w:lvlText w:val=""/>
      <w:lvlJc w:val="left"/>
      <w:pPr>
        <w:tabs>
          <w:tab w:val="num" w:pos="4725"/>
        </w:tabs>
        <w:ind w:left="4725" w:hanging="360"/>
      </w:pPr>
      <w:rPr>
        <w:rFonts w:ascii="Wingdings" w:hAnsi="Wingdings" w:hint="default"/>
        <w:sz w:val="20"/>
      </w:rPr>
    </w:lvl>
  </w:abstractNum>
  <w:abstractNum w:abstractNumId="36" w15:restartNumberingAfterBreak="0">
    <w:nsid w:val="6F6F321A"/>
    <w:multiLevelType w:val="hybridMultilevel"/>
    <w:tmpl w:val="7DC0A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091372"/>
    <w:multiLevelType w:val="hybridMultilevel"/>
    <w:tmpl w:val="5232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D4019A"/>
    <w:multiLevelType w:val="hybridMultilevel"/>
    <w:tmpl w:val="4BC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1A552F"/>
    <w:multiLevelType w:val="hybridMultilevel"/>
    <w:tmpl w:val="48D4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4437920">
    <w:abstractNumId w:val="24"/>
  </w:num>
  <w:num w:numId="2" w16cid:durableId="1874537653">
    <w:abstractNumId w:val="29"/>
  </w:num>
  <w:num w:numId="3" w16cid:durableId="265700131">
    <w:abstractNumId w:val="9"/>
  </w:num>
  <w:num w:numId="4" w16cid:durableId="1951816082">
    <w:abstractNumId w:val="7"/>
  </w:num>
  <w:num w:numId="5" w16cid:durableId="1314021307">
    <w:abstractNumId w:val="6"/>
  </w:num>
  <w:num w:numId="6" w16cid:durableId="1323965982">
    <w:abstractNumId w:val="5"/>
  </w:num>
  <w:num w:numId="7" w16cid:durableId="252516876">
    <w:abstractNumId w:val="4"/>
  </w:num>
  <w:num w:numId="8" w16cid:durableId="1503399478">
    <w:abstractNumId w:val="8"/>
  </w:num>
  <w:num w:numId="9" w16cid:durableId="32001591">
    <w:abstractNumId w:val="3"/>
  </w:num>
  <w:num w:numId="10" w16cid:durableId="661618465">
    <w:abstractNumId w:val="2"/>
  </w:num>
  <w:num w:numId="11" w16cid:durableId="1873112891">
    <w:abstractNumId w:val="1"/>
  </w:num>
  <w:num w:numId="12" w16cid:durableId="2022003413">
    <w:abstractNumId w:val="0"/>
  </w:num>
  <w:num w:numId="13" w16cid:durableId="1337995204">
    <w:abstractNumId w:val="25"/>
  </w:num>
  <w:num w:numId="14" w16cid:durableId="1201476777">
    <w:abstractNumId w:val="31"/>
  </w:num>
  <w:num w:numId="15" w16cid:durableId="1416123603">
    <w:abstractNumId w:val="30"/>
  </w:num>
  <w:num w:numId="16" w16cid:durableId="2131967528">
    <w:abstractNumId w:val="39"/>
  </w:num>
  <w:num w:numId="17" w16cid:durableId="1292058363">
    <w:abstractNumId w:val="38"/>
  </w:num>
  <w:num w:numId="18" w16cid:durableId="476923920">
    <w:abstractNumId w:val="26"/>
  </w:num>
  <w:num w:numId="19" w16cid:durableId="94062083">
    <w:abstractNumId w:val="13"/>
  </w:num>
  <w:num w:numId="20" w16cid:durableId="529295610">
    <w:abstractNumId w:val="10"/>
  </w:num>
  <w:num w:numId="21" w16cid:durableId="1518346777">
    <w:abstractNumId w:val="12"/>
  </w:num>
  <w:num w:numId="22" w16cid:durableId="64644814">
    <w:abstractNumId w:val="15"/>
  </w:num>
  <w:num w:numId="23" w16cid:durableId="85883482">
    <w:abstractNumId w:val="23"/>
  </w:num>
  <w:num w:numId="24" w16cid:durableId="913666359">
    <w:abstractNumId w:val="19"/>
  </w:num>
  <w:num w:numId="25" w16cid:durableId="1179809751">
    <w:abstractNumId w:val="28"/>
  </w:num>
  <w:num w:numId="26" w16cid:durableId="825366870">
    <w:abstractNumId w:val="22"/>
  </w:num>
  <w:num w:numId="27" w16cid:durableId="1363702599">
    <w:abstractNumId w:val="35"/>
  </w:num>
  <w:num w:numId="28" w16cid:durableId="545065393">
    <w:abstractNumId w:val="36"/>
  </w:num>
  <w:num w:numId="29" w16cid:durableId="427848435">
    <w:abstractNumId w:val="21"/>
  </w:num>
  <w:num w:numId="30" w16cid:durableId="1291861855">
    <w:abstractNumId w:val="27"/>
  </w:num>
  <w:num w:numId="31" w16cid:durableId="1331903901">
    <w:abstractNumId w:val="37"/>
  </w:num>
  <w:num w:numId="32" w16cid:durableId="1233781082">
    <w:abstractNumId w:val="11"/>
  </w:num>
  <w:num w:numId="33" w16cid:durableId="1620917770">
    <w:abstractNumId w:val="16"/>
  </w:num>
  <w:num w:numId="34" w16cid:durableId="1739862649">
    <w:abstractNumId w:val="14"/>
  </w:num>
  <w:num w:numId="35" w16cid:durableId="850797203">
    <w:abstractNumId w:val="18"/>
  </w:num>
  <w:num w:numId="36" w16cid:durableId="364722995">
    <w:abstractNumId w:val="34"/>
  </w:num>
  <w:num w:numId="37" w16cid:durableId="850609347">
    <w:abstractNumId w:val="20"/>
  </w:num>
  <w:num w:numId="38" w16cid:durableId="1957980165">
    <w:abstractNumId w:val="32"/>
  </w:num>
  <w:num w:numId="39" w16cid:durableId="1283533304">
    <w:abstractNumId w:val="17"/>
  </w:num>
  <w:num w:numId="40" w16cid:durableId="14893986">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80"/>
    <w:rsid w:val="00003D1F"/>
    <w:rsid w:val="00005141"/>
    <w:rsid w:val="0000523A"/>
    <w:rsid w:val="0000596B"/>
    <w:rsid w:val="0000631C"/>
    <w:rsid w:val="00007473"/>
    <w:rsid w:val="00012F11"/>
    <w:rsid w:val="0001650C"/>
    <w:rsid w:val="000176CB"/>
    <w:rsid w:val="000249A1"/>
    <w:rsid w:val="00025145"/>
    <w:rsid w:val="00025F02"/>
    <w:rsid w:val="00027512"/>
    <w:rsid w:val="00030986"/>
    <w:rsid w:val="00030A14"/>
    <w:rsid w:val="00030EDF"/>
    <w:rsid w:val="0003148F"/>
    <w:rsid w:val="00032422"/>
    <w:rsid w:val="00033F5D"/>
    <w:rsid w:val="00034AD7"/>
    <w:rsid w:val="00036273"/>
    <w:rsid w:val="000373EF"/>
    <w:rsid w:val="00041121"/>
    <w:rsid w:val="0004147E"/>
    <w:rsid w:val="0004222B"/>
    <w:rsid w:val="00045CD9"/>
    <w:rsid w:val="00046736"/>
    <w:rsid w:val="00046794"/>
    <w:rsid w:val="00046CA8"/>
    <w:rsid w:val="000472D8"/>
    <w:rsid w:val="00051468"/>
    <w:rsid w:val="000549B6"/>
    <w:rsid w:val="00055923"/>
    <w:rsid w:val="00056BC4"/>
    <w:rsid w:val="000609A4"/>
    <w:rsid w:val="00062D8E"/>
    <w:rsid w:val="0006553A"/>
    <w:rsid w:val="00066E2F"/>
    <w:rsid w:val="00066E9F"/>
    <w:rsid w:val="000816B6"/>
    <w:rsid w:val="000824CA"/>
    <w:rsid w:val="000832C3"/>
    <w:rsid w:val="00083890"/>
    <w:rsid w:val="000869DD"/>
    <w:rsid w:val="00086E9D"/>
    <w:rsid w:val="0009242E"/>
    <w:rsid w:val="00092C39"/>
    <w:rsid w:val="000961E2"/>
    <w:rsid w:val="00097E3F"/>
    <w:rsid w:val="000A092C"/>
    <w:rsid w:val="000A0A37"/>
    <w:rsid w:val="000A1E5E"/>
    <w:rsid w:val="000A657F"/>
    <w:rsid w:val="000A680D"/>
    <w:rsid w:val="000A6B26"/>
    <w:rsid w:val="000B4F01"/>
    <w:rsid w:val="000B5222"/>
    <w:rsid w:val="000C37D0"/>
    <w:rsid w:val="000C3FAD"/>
    <w:rsid w:val="000C798B"/>
    <w:rsid w:val="000D2E97"/>
    <w:rsid w:val="000D348F"/>
    <w:rsid w:val="000D4BDC"/>
    <w:rsid w:val="000E37DD"/>
    <w:rsid w:val="000E4204"/>
    <w:rsid w:val="000E536F"/>
    <w:rsid w:val="000E5B14"/>
    <w:rsid w:val="000F1968"/>
    <w:rsid w:val="000F386D"/>
    <w:rsid w:val="000F4016"/>
    <w:rsid w:val="000F5C97"/>
    <w:rsid w:val="000F6F83"/>
    <w:rsid w:val="00101743"/>
    <w:rsid w:val="00101B0B"/>
    <w:rsid w:val="00103BB3"/>
    <w:rsid w:val="00110845"/>
    <w:rsid w:val="0011136C"/>
    <w:rsid w:val="00115B7C"/>
    <w:rsid w:val="00116992"/>
    <w:rsid w:val="00116EBE"/>
    <w:rsid w:val="00117176"/>
    <w:rsid w:val="0012427F"/>
    <w:rsid w:val="0012589C"/>
    <w:rsid w:val="0012629C"/>
    <w:rsid w:val="00127250"/>
    <w:rsid w:val="0013048E"/>
    <w:rsid w:val="00133740"/>
    <w:rsid w:val="00136259"/>
    <w:rsid w:val="0013639F"/>
    <w:rsid w:val="00140B99"/>
    <w:rsid w:val="00141185"/>
    <w:rsid w:val="00143F1B"/>
    <w:rsid w:val="00144883"/>
    <w:rsid w:val="001534F4"/>
    <w:rsid w:val="00154F16"/>
    <w:rsid w:val="0015771F"/>
    <w:rsid w:val="00162262"/>
    <w:rsid w:val="00162E67"/>
    <w:rsid w:val="0016541C"/>
    <w:rsid w:val="00165BA3"/>
    <w:rsid w:val="00171FFB"/>
    <w:rsid w:val="0017207A"/>
    <w:rsid w:val="00174028"/>
    <w:rsid w:val="0017512C"/>
    <w:rsid w:val="0018099C"/>
    <w:rsid w:val="001834D6"/>
    <w:rsid w:val="00183D9E"/>
    <w:rsid w:val="00187FDA"/>
    <w:rsid w:val="001944E1"/>
    <w:rsid w:val="00194711"/>
    <w:rsid w:val="00195A7D"/>
    <w:rsid w:val="001A0C78"/>
    <w:rsid w:val="001A24FA"/>
    <w:rsid w:val="001A2C69"/>
    <w:rsid w:val="001A57B5"/>
    <w:rsid w:val="001A6F7D"/>
    <w:rsid w:val="001A7094"/>
    <w:rsid w:val="001B1D8D"/>
    <w:rsid w:val="001B27D1"/>
    <w:rsid w:val="001B77CE"/>
    <w:rsid w:val="001C0CB2"/>
    <w:rsid w:val="001C3370"/>
    <w:rsid w:val="001C463B"/>
    <w:rsid w:val="001C55C4"/>
    <w:rsid w:val="001C6957"/>
    <w:rsid w:val="001C6B50"/>
    <w:rsid w:val="001C73DF"/>
    <w:rsid w:val="001D3BFF"/>
    <w:rsid w:val="001D47D9"/>
    <w:rsid w:val="001D5B76"/>
    <w:rsid w:val="001D6380"/>
    <w:rsid w:val="001D7610"/>
    <w:rsid w:val="001E26D1"/>
    <w:rsid w:val="001E42B9"/>
    <w:rsid w:val="001E4768"/>
    <w:rsid w:val="001E5435"/>
    <w:rsid w:val="001E5875"/>
    <w:rsid w:val="001E659B"/>
    <w:rsid w:val="001E6A10"/>
    <w:rsid w:val="001F100B"/>
    <w:rsid w:val="001F1E06"/>
    <w:rsid w:val="001F221A"/>
    <w:rsid w:val="001F3054"/>
    <w:rsid w:val="001F4C5A"/>
    <w:rsid w:val="001F64F1"/>
    <w:rsid w:val="001F6CE5"/>
    <w:rsid w:val="00201E4E"/>
    <w:rsid w:val="00202149"/>
    <w:rsid w:val="00202265"/>
    <w:rsid w:val="00202341"/>
    <w:rsid w:val="002042F3"/>
    <w:rsid w:val="002054CA"/>
    <w:rsid w:val="00207FC4"/>
    <w:rsid w:val="00210A3B"/>
    <w:rsid w:val="00210C40"/>
    <w:rsid w:val="00211575"/>
    <w:rsid w:val="0021309F"/>
    <w:rsid w:val="002142A4"/>
    <w:rsid w:val="0021445D"/>
    <w:rsid w:val="00223DD7"/>
    <w:rsid w:val="002242DE"/>
    <w:rsid w:val="00224338"/>
    <w:rsid w:val="0022524E"/>
    <w:rsid w:val="00225F2D"/>
    <w:rsid w:val="002302C6"/>
    <w:rsid w:val="00230C37"/>
    <w:rsid w:val="002321ED"/>
    <w:rsid w:val="00232FE1"/>
    <w:rsid w:val="0023543A"/>
    <w:rsid w:val="002414E5"/>
    <w:rsid w:val="00241E22"/>
    <w:rsid w:val="0024596E"/>
    <w:rsid w:val="00246054"/>
    <w:rsid w:val="002514EF"/>
    <w:rsid w:val="00254A9D"/>
    <w:rsid w:val="00260771"/>
    <w:rsid w:val="00260E79"/>
    <w:rsid w:val="002611AA"/>
    <w:rsid w:val="002637F5"/>
    <w:rsid w:val="002648AB"/>
    <w:rsid w:val="00270E75"/>
    <w:rsid w:val="00272295"/>
    <w:rsid w:val="00274FDD"/>
    <w:rsid w:val="00275542"/>
    <w:rsid w:val="0027604B"/>
    <w:rsid w:val="00280B0F"/>
    <w:rsid w:val="002823FA"/>
    <w:rsid w:val="00285CE2"/>
    <w:rsid w:val="002869A0"/>
    <w:rsid w:val="00286A3D"/>
    <w:rsid w:val="0029043D"/>
    <w:rsid w:val="0029310F"/>
    <w:rsid w:val="00294467"/>
    <w:rsid w:val="002955CD"/>
    <w:rsid w:val="002A1507"/>
    <w:rsid w:val="002A1FF9"/>
    <w:rsid w:val="002A3AA7"/>
    <w:rsid w:val="002A3B86"/>
    <w:rsid w:val="002A4D73"/>
    <w:rsid w:val="002A4FBD"/>
    <w:rsid w:val="002B2105"/>
    <w:rsid w:val="002B5428"/>
    <w:rsid w:val="002B7342"/>
    <w:rsid w:val="002B763A"/>
    <w:rsid w:val="002C56CE"/>
    <w:rsid w:val="002C6572"/>
    <w:rsid w:val="002C7855"/>
    <w:rsid w:val="002C7AA6"/>
    <w:rsid w:val="002D0BE6"/>
    <w:rsid w:val="002D2A5D"/>
    <w:rsid w:val="002D544A"/>
    <w:rsid w:val="002D5F01"/>
    <w:rsid w:val="002D6D4B"/>
    <w:rsid w:val="002E3360"/>
    <w:rsid w:val="002E59D2"/>
    <w:rsid w:val="002E7A5F"/>
    <w:rsid w:val="002F02FE"/>
    <w:rsid w:val="002F4458"/>
    <w:rsid w:val="002F5536"/>
    <w:rsid w:val="002F6987"/>
    <w:rsid w:val="003016CC"/>
    <w:rsid w:val="003042B4"/>
    <w:rsid w:val="00304C31"/>
    <w:rsid w:val="00315743"/>
    <w:rsid w:val="00315B98"/>
    <w:rsid w:val="00315D40"/>
    <w:rsid w:val="00321CAE"/>
    <w:rsid w:val="0032539F"/>
    <w:rsid w:val="003255B8"/>
    <w:rsid w:val="00325B17"/>
    <w:rsid w:val="003272C5"/>
    <w:rsid w:val="0033025B"/>
    <w:rsid w:val="0033061E"/>
    <w:rsid w:val="003315A8"/>
    <w:rsid w:val="00331681"/>
    <w:rsid w:val="00334A3B"/>
    <w:rsid w:val="00336401"/>
    <w:rsid w:val="00336D01"/>
    <w:rsid w:val="00340ED4"/>
    <w:rsid w:val="00342171"/>
    <w:rsid w:val="00346105"/>
    <w:rsid w:val="003463C3"/>
    <w:rsid w:val="00353CA0"/>
    <w:rsid w:val="00360C97"/>
    <w:rsid w:val="0036327E"/>
    <w:rsid w:val="0036635B"/>
    <w:rsid w:val="00367AA6"/>
    <w:rsid w:val="00367D12"/>
    <w:rsid w:val="00370986"/>
    <w:rsid w:val="00370FAC"/>
    <w:rsid w:val="00372029"/>
    <w:rsid w:val="00374B4A"/>
    <w:rsid w:val="00377322"/>
    <w:rsid w:val="003805A7"/>
    <w:rsid w:val="00380BDD"/>
    <w:rsid w:val="0038222C"/>
    <w:rsid w:val="003855E6"/>
    <w:rsid w:val="00385C89"/>
    <w:rsid w:val="003947E9"/>
    <w:rsid w:val="003A6009"/>
    <w:rsid w:val="003A78EB"/>
    <w:rsid w:val="003B00C1"/>
    <w:rsid w:val="003B30A2"/>
    <w:rsid w:val="003B3B81"/>
    <w:rsid w:val="003B523F"/>
    <w:rsid w:val="003B5AE9"/>
    <w:rsid w:val="003B6CA6"/>
    <w:rsid w:val="003C148D"/>
    <w:rsid w:val="003C28EE"/>
    <w:rsid w:val="003C4726"/>
    <w:rsid w:val="003C4F71"/>
    <w:rsid w:val="003C7FC8"/>
    <w:rsid w:val="003D145F"/>
    <w:rsid w:val="003D338D"/>
    <w:rsid w:val="003D3981"/>
    <w:rsid w:val="003D651C"/>
    <w:rsid w:val="003E0779"/>
    <w:rsid w:val="003E0C20"/>
    <w:rsid w:val="003E47C5"/>
    <w:rsid w:val="003E7D6F"/>
    <w:rsid w:val="003F0BB7"/>
    <w:rsid w:val="003F2C1D"/>
    <w:rsid w:val="003F67E5"/>
    <w:rsid w:val="003F6838"/>
    <w:rsid w:val="00401341"/>
    <w:rsid w:val="00407570"/>
    <w:rsid w:val="00414E8B"/>
    <w:rsid w:val="00414F51"/>
    <w:rsid w:val="0041607E"/>
    <w:rsid w:val="004164A7"/>
    <w:rsid w:val="00416867"/>
    <w:rsid w:val="00416A6A"/>
    <w:rsid w:val="00416BE5"/>
    <w:rsid w:val="0041729F"/>
    <w:rsid w:val="00417C41"/>
    <w:rsid w:val="00417FFA"/>
    <w:rsid w:val="0042031D"/>
    <w:rsid w:val="004207CB"/>
    <w:rsid w:val="00424196"/>
    <w:rsid w:val="00425D13"/>
    <w:rsid w:val="00427D85"/>
    <w:rsid w:val="0043018F"/>
    <w:rsid w:val="00430ABB"/>
    <w:rsid w:val="00433EFC"/>
    <w:rsid w:val="00452F7E"/>
    <w:rsid w:val="00455DC1"/>
    <w:rsid w:val="00457A05"/>
    <w:rsid w:val="00461DA8"/>
    <w:rsid w:val="00462DAF"/>
    <w:rsid w:val="00464FC7"/>
    <w:rsid w:val="00467458"/>
    <w:rsid w:val="004710C2"/>
    <w:rsid w:val="0047241E"/>
    <w:rsid w:val="00473C52"/>
    <w:rsid w:val="00475E50"/>
    <w:rsid w:val="004761A4"/>
    <w:rsid w:val="00476428"/>
    <w:rsid w:val="00476ED1"/>
    <w:rsid w:val="004771EA"/>
    <w:rsid w:val="004774BB"/>
    <w:rsid w:val="00484251"/>
    <w:rsid w:val="00487941"/>
    <w:rsid w:val="00487FE1"/>
    <w:rsid w:val="00492BB3"/>
    <w:rsid w:val="00492D13"/>
    <w:rsid w:val="00493019"/>
    <w:rsid w:val="004A0E44"/>
    <w:rsid w:val="004A6926"/>
    <w:rsid w:val="004A70C6"/>
    <w:rsid w:val="004B0014"/>
    <w:rsid w:val="004B0897"/>
    <w:rsid w:val="004B154D"/>
    <w:rsid w:val="004B2FF6"/>
    <w:rsid w:val="004B5A11"/>
    <w:rsid w:val="004C1964"/>
    <w:rsid w:val="004C1FF3"/>
    <w:rsid w:val="004C7A79"/>
    <w:rsid w:val="004D3C6C"/>
    <w:rsid w:val="004D6135"/>
    <w:rsid w:val="004D6A61"/>
    <w:rsid w:val="004E0613"/>
    <w:rsid w:val="004E2C7C"/>
    <w:rsid w:val="004E4B8B"/>
    <w:rsid w:val="004E78BD"/>
    <w:rsid w:val="004E7EE7"/>
    <w:rsid w:val="004F1925"/>
    <w:rsid w:val="004F2BEB"/>
    <w:rsid w:val="00501648"/>
    <w:rsid w:val="005039F5"/>
    <w:rsid w:val="00504BAB"/>
    <w:rsid w:val="00510EA2"/>
    <w:rsid w:val="00511500"/>
    <w:rsid w:val="0051388B"/>
    <w:rsid w:val="00516406"/>
    <w:rsid w:val="0052103C"/>
    <w:rsid w:val="005222AF"/>
    <w:rsid w:val="005227F4"/>
    <w:rsid w:val="00527457"/>
    <w:rsid w:val="005313E1"/>
    <w:rsid w:val="00534800"/>
    <w:rsid w:val="00536E31"/>
    <w:rsid w:val="005377E9"/>
    <w:rsid w:val="0054001A"/>
    <w:rsid w:val="00541E31"/>
    <w:rsid w:val="00543362"/>
    <w:rsid w:val="00544BD5"/>
    <w:rsid w:val="00546D79"/>
    <w:rsid w:val="00547765"/>
    <w:rsid w:val="00547ACF"/>
    <w:rsid w:val="00550F31"/>
    <w:rsid w:val="0055370C"/>
    <w:rsid w:val="005539E2"/>
    <w:rsid w:val="00556CF9"/>
    <w:rsid w:val="0056397D"/>
    <w:rsid w:val="005663A1"/>
    <w:rsid w:val="00566DB3"/>
    <w:rsid w:val="00567078"/>
    <w:rsid w:val="0057139B"/>
    <w:rsid w:val="00574622"/>
    <w:rsid w:val="00577F77"/>
    <w:rsid w:val="0058011C"/>
    <w:rsid w:val="00582E48"/>
    <w:rsid w:val="005835DF"/>
    <w:rsid w:val="00591C04"/>
    <w:rsid w:val="00591D30"/>
    <w:rsid w:val="0059228B"/>
    <w:rsid w:val="00592A8A"/>
    <w:rsid w:val="00595798"/>
    <w:rsid w:val="00595962"/>
    <w:rsid w:val="00595C44"/>
    <w:rsid w:val="005A08AE"/>
    <w:rsid w:val="005A0C2A"/>
    <w:rsid w:val="005A1C29"/>
    <w:rsid w:val="005A2C27"/>
    <w:rsid w:val="005A584C"/>
    <w:rsid w:val="005A6D51"/>
    <w:rsid w:val="005A723D"/>
    <w:rsid w:val="005B0997"/>
    <w:rsid w:val="005B1486"/>
    <w:rsid w:val="005B158A"/>
    <w:rsid w:val="005B21DD"/>
    <w:rsid w:val="005B221A"/>
    <w:rsid w:val="005B22B8"/>
    <w:rsid w:val="005C26F3"/>
    <w:rsid w:val="005C61DC"/>
    <w:rsid w:val="005D013D"/>
    <w:rsid w:val="005D07E4"/>
    <w:rsid w:val="005D35B2"/>
    <w:rsid w:val="005D3AA9"/>
    <w:rsid w:val="005D70E1"/>
    <w:rsid w:val="005E41D1"/>
    <w:rsid w:val="005E585A"/>
    <w:rsid w:val="005E668B"/>
    <w:rsid w:val="005F3FD9"/>
    <w:rsid w:val="005F6C73"/>
    <w:rsid w:val="00601773"/>
    <w:rsid w:val="00601B67"/>
    <w:rsid w:val="00601EB2"/>
    <w:rsid w:val="00606DF7"/>
    <w:rsid w:val="00611725"/>
    <w:rsid w:val="006143BD"/>
    <w:rsid w:val="00614675"/>
    <w:rsid w:val="00614C2D"/>
    <w:rsid w:val="006233BD"/>
    <w:rsid w:val="00625A8B"/>
    <w:rsid w:val="00625AA3"/>
    <w:rsid w:val="00632C8F"/>
    <w:rsid w:val="006330F8"/>
    <w:rsid w:val="00633FC7"/>
    <w:rsid w:val="006353B9"/>
    <w:rsid w:val="006362EE"/>
    <w:rsid w:val="00641352"/>
    <w:rsid w:val="0064252E"/>
    <w:rsid w:val="00642F54"/>
    <w:rsid w:val="006439EE"/>
    <w:rsid w:val="00643D75"/>
    <w:rsid w:val="00645C91"/>
    <w:rsid w:val="00646EF5"/>
    <w:rsid w:val="006507ED"/>
    <w:rsid w:val="00650EB7"/>
    <w:rsid w:val="006578F7"/>
    <w:rsid w:val="006627DF"/>
    <w:rsid w:val="00662E05"/>
    <w:rsid w:val="00664F83"/>
    <w:rsid w:val="00665E09"/>
    <w:rsid w:val="0067237D"/>
    <w:rsid w:val="00672708"/>
    <w:rsid w:val="00672D25"/>
    <w:rsid w:val="006730BC"/>
    <w:rsid w:val="00674DB7"/>
    <w:rsid w:val="00676825"/>
    <w:rsid w:val="00684DC9"/>
    <w:rsid w:val="00685BF1"/>
    <w:rsid w:val="006877AA"/>
    <w:rsid w:val="00691ED9"/>
    <w:rsid w:val="006925B1"/>
    <w:rsid w:val="006A2F23"/>
    <w:rsid w:val="006A3A33"/>
    <w:rsid w:val="006A668C"/>
    <w:rsid w:val="006A7F46"/>
    <w:rsid w:val="006B01B1"/>
    <w:rsid w:val="006B0921"/>
    <w:rsid w:val="006B153A"/>
    <w:rsid w:val="006B15DB"/>
    <w:rsid w:val="006B4914"/>
    <w:rsid w:val="006B7707"/>
    <w:rsid w:val="006C1F9B"/>
    <w:rsid w:val="006C2429"/>
    <w:rsid w:val="006C51BA"/>
    <w:rsid w:val="006D09F8"/>
    <w:rsid w:val="006E0483"/>
    <w:rsid w:val="006E1447"/>
    <w:rsid w:val="006E544A"/>
    <w:rsid w:val="006E729D"/>
    <w:rsid w:val="006F0129"/>
    <w:rsid w:val="006F0CC4"/>
    <w:rsid w:val="006F1A42"/>
    <w:rsid w:val="006F28F4"/>
    <w:rsid w:val="006F3253"/>
    <w:rsid w:val="006F4D3E"/>
    <w:rsid w:val="006F6170"/>
    <w:rsid w:val="00702FC4"/>
    <w:rsid w:val="00704A94"/>
    <w:rsid w:val="00704D5F"/>
    <w:rsid w:val="00711305"/>
    <w:rsid w:val="00711BD0"/>
    <w:rsid w:val="00715D62"/>
    <w:rsid w:val="007177D5"/>
    <w:rsid w:val="00721F71"/>
    <w:rsid w:val="00725358"/>
    <w:rsid w:val="00725517"/>
    <w:rsid w:val="007301A7"/>
    <w:rsid w:val="00733BDC"/>
    <w:rsid w:val="00734E10"/>
    <w:rsid w:val="00734E3C"/>
    <w:rsid w:val="007368EC"/>
    <w:rsid w:val="00737C01"/>
    <w:rsid w:val="0074453B"/>
    <w:rsid w:val="00746EB7"/>
    <w:rsid w:val="007472FF"/>
    <w:rsid w:val="00750FFD"/>
    <w:rsid w:val="0075302C"/>
    <w:rsid w:val="007535DD"/>
    <w:rsid w:val="00754DB4"/>
    <w:rsid w:val="00754EAE"/>
    <w:rsid w:val="007561FC"/>
    <w:rsid w:val="00761AF9"/>
    <w:rsid w:val="00762710"/>
    <w:rsid w:val="00765F7C"/>
    <w:rsid w:val="0076723E"/>
    <w:rsid w:val="00770DB0"/>
    <w:rsid w:val="0077149F"/>
    <w:rsid w:val="0077349D"/>
    <w:rsid w:val="007758D5"/>
    <w:rsid w:val="0077660E"/>
    <w:rsid w:val="00780D15"/>
    <w:rsid w:val="00780F0A"/>
    <w:rsid w:val="00783078"/>
    <w:rsid w:val="00785D83"/>
    <w:rsid w:val="00793C5B"/>
    <w:rsid w:val="00797182"/>
    <w:rsid w:val="007A0EE1"/>
    <w:rsid w:val="007A1568"/>
    <w:rsid w:val="007A2BAC"/>
    <w:rsid w:val="007A77F0"/>
    <w:rsid w:val="007B14A3"/>
    <w:rsid w:val="007B1939"/>
    <w:rsid w:val="007B482D"/>
    <w:rsid w:val="007B688A"/>
    <w:rsid w:val="007B6AD6"/>
    <w:rsid w:val="007C3135"/>
    <w:rsid w:val="007C4740"/>
    <w:rsid w:val="007C4D9B"/>
    <w:rsid w:val="007C4DF9"/>
    <w:rsid w:val="007C596D"/>
    <w:rsid w:val="007C7737"/>
    <w:rsid w:val="007D42F0"/>
    <w:rsid w:val="007E1112"/>
    <w:rsid w:val="007F1185"/>
    <w:rsid w:val="007F3005"/>
    <w:rsid w:val="007F4A19"/>
    <w:rsid w:val="007F508D"/>
    <w:rsid w:val="007F5387"/>
    <w:rsid w:val="007F6351"/>
    <w:rsid w:val="008008FC"/>
    <w:rsid w:val="00806434"/>
    <w:rsid w:val="00811DE2"/>
    <w:rsid w:val="0081494B"/>
    <w:rsid w:val="0081526D"/>
    <w:rsid w:val="008155C7"/>
    <w:rsid w:val="008162CE"/>
    <w:rsid w:val="00820661"/>
    <w:rsid w:val="00822919"/>
    <w:rsid w:val="0082320E"/>
    <w:rsid w:val="00823AE6"/>
    <w:rsid w:val="00826C85"/>
    <w:rsid w:val="00830E41"/>
    <w:rsid w:val="0083248A"/>
    <w:rsid w:val="008410CD"/>
    <w:rsid w:val="00841683"/>
    <w:rsid w:val="00842B73"/>
    <w:rsid w:val="00852587"/>
    <w:rsid w:val="00856779"/>
    <w:rsid w:val="008572C4"/>
    <w:rsid w:val="00857CF8"/>
    <w:rsid w:val="008609A7"/>
    <w:rsid w:val="00861FB8"/>
    <w:rsid w:val="00864856"/>
    <w:rsid w:val="00864AD8"/>
    <w:rsid w:val="00873911"/>
    <w:rsid w:val="0087638A"/>
    <w:rsid w:val="00876CFD"/>
    <w:rsid w:val="00880F41"/>
    <w:rsid w:val="00892DFE"/>
    <w:rsid w:val="008942D2"/>
    <w:rsid w:val="008972CD"/>
    <w:rsid w:val="008A019E"/>
    <w:rsid w:val="008A3535"/>
    <w:rsid w:val="008A6810"/>
    <w:rsid w:val="008B1683"/>
    <w:rsid w:val="008B1B5E"/>
    <w:rsid w:val="008B24B1"/>
    <w:rsid w:val="008B2C72"/>
    <w:rsid w:val="008B3322"/>
    <w:rsid w:val="008B3680"/>
    <w:rsid w:val="008B48F1"/>
    <w:rsid w:val="008B7F02"/>
    <w:rsid w:val="008C2702"/>
    <w:rsid w:val="008C4880"/>
    <w:rsid w:val="008C79E3"/>
    <w:rsid w:val="008D08B2"/>
    <w:rsid w:val="008D2649"/>
    <w:rsid w:val="008D2AA1"/>
    <w:rsid w:val="008D366D"/>
    <w:rsid w:val="008D48B9"/>
    <w:rsid w:val="008D6495"/>
    <w:rsid w:val="008D7C05"/>
    <w:rsid w:val="008E1A31"/>
    <w:rsid w:val="008E318E"/>
    <w:rsid w:val="008E4276"/>
    <w:rsid w:val="008E5A59"/>
    <w:rsid w:val="008E7769"/>
    <w:rsid w:val="008E7A9A"/>
    <w:rsid w:val="008F0226"/>
    <w:rsid w:val="008F161F"/>
    <w:rsid w:val="008F1C00"/>
    <w:rsid w:val="008F25AA"/>
    <w:rsid w:val="008F79DE"/>
    <w:rsid w:val="009044FC"/>
    <w:rsid w:val="00905D41"/>
    <w:rsid w:val="00905D95"/>
    <w:rsid w:val="00910948"/>
    <w:rsid w:val="0091207E"/>
    <w:rsid w:val="00912879"/>
    <w:rsid w:val="0091368A"/>
    <w:rsid w:val="009138F8"/>
    <w:rsid w:val="009148F7"/>
    <w:rsid w:val="00920913"/>
    <w:rsid w:val="00922E52"/>
    <w:rsid w:val="00923FED"/>
    <w:rsid w:val="00930449"/>
    <w:rsid w:val="00930FBC"/>
    <w:rsid w:val="00930FFC"/>
    <w:rsid w:val="009361A5"/>
    <w:rsid w:val="00936DB0"/>
    <w:rsid w:val="00937126"/>
    <w:rsid w:val="009377CE"/>
    <w:rsid w:val="00940124"/>
    <w:rsid w:val="00942625"/>
    <w:rsid w:val="0094299A"/>
    <w:rsid w:val="00946543"/>
    <w:rsid w:val="00946711"/>
    <w:rsid w:val="00946B11"/>
    <w:rsid w:val="00946EC1"/>
    <w:rsid w:val="00947FD1"/>
    <w:rsid w:val="009506A0"/>
    <w:rsid w:val="00951022"/>
    <w:rsid w:val="0095154C"/>
    <w:rsid w:val="00957536"/>
    <w:rsid w:val="009577DD"/>
    <w:rsid w:val="00965333"/>
    <w:rsid w:val="0097316F"/>
    <w:rsid w:val="00974EE1"/>
    <w:rsid w:val="00976058"/>
    <w:rsid w:val="00983099"/>
    <w:rsid w:val="009833EE"/>
    <w:rsid w:val="00983E80"/>
    <w:rsid w:val="0098464C"/>
    <w:rsid w:val="00984B6C"/>
    <w:rsid w:val="00990FB9"/>
    <w:rsid w:val="009920F1"/>
    <w:rsid w:val="00993681"/>
    <w:rsid w:val="009A1291"/>
    <w:rsid w:val="009A20AC"/>
    <w:rsid w:val="009A47DD"/>
    <w:rsid w:val="009A4AA1"/>
    <w:rsid w:val="009A60BF"/>
    <w:rsid w:val="009B49F5"/>
    <w:rsid w:val="009B4B03"/>
    <w:rsid w:val="009B7613"/>
    <w:rsid w:val="009B7895"/>
    <w:rsid w:val="009C29C7"/>
    <w:rsid w:val="009C58F8"/>
    <w:rsid w:val="009D18F5"/>
    <w:rsid w:val="009D2B69"/>
    <w:rsid w:val="009D2DC2"/>
    <w:rsid w:val="009D4482"/>
    <w:rsid w:val="009D534D"/>
    <w:rsid w:val="009D6968"/>
    <w:rsid w:val="009D6A2F"/>
    <w:rsid w:val="009E1051"/>
    <w:rsid w:val="009E1311"/>
    <w:rsid w:val="009E2071"/>
    <w:rsid w:val="009E4E38"/>
    <w:rsid w:val="009E64D1"/>
    <w:rsid w:val="009F1558"/>
    <w:rsid w:val="009F61C4"/>
    <w:rsid w:val="009F714B"/>
    <w:rsid w:val="009F7999"/>
    <w:rsid w:val="00A00E70"/>
    <w:rsid w:val="00A02657"/>
    <w:rsid w:val="00A02A52"/>
    <w:rsid w:val="00A03A61"/>
    <w:rsid w:val="00A07D93"/>
    <w:rsid w:val="00A07E7D"/>
    <w:rsid w:val="00A11A95"/>
    <w:rsid w:val="00A13E36"/>
    <w:rsid w:val="00A15582"/>
    <w:rsid w:val="00A17BC4"/>
    <w:rsid w:val="00A20344"/>
    <w:rsid w:val="00A20512"/>
    <w:rsid w:val="00A27C43"/>
    <w:rsid w:val="00A43CD0"/>
    <w:rsid w:val="00A516DB"/>
    <w:rsid w:val="00A52C1F"/>
    <w:rsid w:val="00A539AC"/>
    <w:rsid w:val="00A55264"/>
    <w:rsid w:val="00A57E8B"/>
    <w:rsid w:val="00A609B2"/>
    <w:rsid w:val="00A60C64"/>
    <w:rsid w:val="00A620FF"/>
    <w:rsid w:val="00A639FC"/>
    <w:rsid w:val="00A6493D"/>
    <w:rsid w:val="00A718A2"/>
    <w:rsid w:val="00A71C88"/>
    <w:rsid w:val="00A76473"/>
    <w:rsid w:val="00A77561"/>
    <w:rsid w:val="00A82B67"/>
    <w:rsid w:val="00A82F20"/>
    <w:rsid w:val="00A83C0E"/>
    <w:rsid w:val="00A84E0A"/>
    <w:rsid w:val="00A858A1"/>
    <w:rsid w:val="00A872E8"/>
    <w:rsid w:val="00A904EE"/>
    <w:rsid w:val="00A92A4C"/>
    <w:rsid w:val="00A943CB"/>
    <w:rsid w:val="00A9527D"/>
    <w:rsid w:val="00A95903"/>
    <w:rsid w:val="00A97B3F"/>
    <w:rsid w:val="00A97B7C"/>
    <w:rsid w:val="00A97F30"/>
    <w:rsid w:val="00AA267F"/>
    <w:rsid w:val="00AA2EB8"/>
    <w:rsid w:val="00AA5502"/>
    <w:rsid w:val="00AB4244"/>
    <w:rsid w:val="00AC0A49"/>
    <w:rsid w:val="00AC12FE"/>
    <w:rsid w:val="00AC28DA"/>
    <w:rsid w:val="00AC3D47"/>
    <w:rsid w:val="00AC54B9"/>
    <w:rsid w:val="00AC5B53"/>
    <w:rsid w:val="00AC7ACD"/>
    <w:rsid w:val="00AD39EA"/>
    <w:rsid w:val="00AD46AA"/>
    <w:rsid w:val="00AD4D38"/>
    <w:rsid w:val="00AD4F3C"/>
    <w:rsid w:val="00AD73B2"/>
    <w:rsid w:val="00AE22FC"/>
    <w:rsid w:val="00AE231E"/>
    <w:rsid w:val="00AE29BB"/>
    <w:rsid w:val="00AE40EC"/>
    <w:rsid w:val="00AE4531"/>
    <w:rsid w:val="00AE52CD"/>
    <w:rsid w:val="00AE5BC6"/>
    <w:rsid w:val="00AF05C0"/>
    <w:rsid w:val="00AF0AEB"/>
    <w:rsid w:val="00AF11B4"/>
    <w:rsid w:val="00AF1D46"/>
    <w:rsid w:val="00AF2EAE"/>
    <w:rsid w:val="00AF6E2A"/>
    <w:rsid w:val="00AF72D7"/>
    <w:rsid w:val="00AF7BFB"/>
    <w:rsid w:val="00AF7C2B"/>
    <w:rsid w:val="00B01209"/>
    <w:rsid w:val="00B04CCF"/>
    <w:rsid w:val="00B05425"/>
    <w:rsid w:val="00B062CA"/>
    <w:rsid w:val="00B10B38"/>
    <w:rsid w:val="00B116FE"/>
    <w:rsid w:val="00B1342F"/>
    <w:rsid w:val="00B20032"/>
    <w:rsid w:val="00B20BF6"/>
    <w:rsid w:val="00B25F65"/>
    <w:rsid w:val="00B30BD2"/>
    <w:rsid w:val="00B31167"/>
    <w:rsid w:val="00B31C71"/>
    <w:rsid w:val="00B31FFB"/>
    <w:rsid w:val="00B33205"/>
    <w:rsid w:val="00B33406"/>
    <w:rsid w:val="00B41EBD"/>
    <w:rsid w:val="00B44B89"/>
    <w:rsid w:val="00B453C1"/>
    <w:rsid w:val="00B464AF"/>
    <w:rsid w:val="00B51168"/>
    <w:rsid w:val="00B52AAD"/>
    <w:rsid w:val="00B54BDB"/>
    <w:rsid w:val="00B55FF3"/>
    <w:rsid w:val="00B576C6"/>
    <w:rsid w:val="00B61040"/>
    <w:rsid w:val="00B612D0"/>
    <w:rsid w:val="00B62ADF"/>
    <w:rsid w:val="00B6309D"/>
    <w:rsid w:val="00B66793"/>
    <w:rsid w:val="00B66983"/>
    <w:rsid w:val="00B6779C"/>
    <w:rsid w:val="00B76EAE"/>
    <w:rsid w:val="00B77387"/>
    <w:rsid w:val="00B77CD8"/>
    <w:rsid w:val="00B81937"/>
    <w:rsid w:val="00B823D8"/>
    <w:rsid w:val="00B83E74"/>
    <w:rsid w:val="00B86945"/>
    <w:rsid w:val="00B91837"/>
    <w:rsid w:val="00B942E5"/>
    <w:rsid w:val="00B955E7"/>
    <w:rsid w:val="00B96037"/>
    <w:rsid w:val="00B9634D"/>
    <w:rsid w:val="00B96A60"/>
    <w:rsid w:val="00B96BFD"/>
    <w:rsid w:val="00B97F3C"/>
    <w:rsid w:val="00BA32F4"/>
    <w:rsid w:val="00BA41EA"/>
    <w:rsid w:val="00BA4AA5"/>
    <w:rsid w:val="00BB2AC2"/>
    <w:rsid w:val="00BB6CA9"/>
    <w:rsid w:val="00BC18D1"/>
    <w:rsid w:val="00BC2266"/>
    <w:rsid w:val="00BC3826"/>
    <w:rsid w:val="00BC3D20"/>
    <w:rsid w:val="00BC68FF"/>
    <w:rsid w:val="00BC6F4F"/>
    <w:rsid w:val="00BD0734"/>
    <w:rsid w:val="00BD305D"/>
    <w:rsid w:val="00BD376A"/>
    <w:rsid w:val="00BD4FB2"/>
    <w:rsid w:val="00BE0167"/>
    <w:rsid w:val="00BE343B"/>
    <w:rsid w:val="00BF0AC0"/>
    <w:rsid w:val="00BF27A1"/>
    <w:rsid w:val="00BF2BB5"/>
    <w:rsid w:val="00BF361E"/>
    <w:rsid w:val="00BF39E8"/>
    <w:rsid w:val="00BF57F3"/>
    <w:rsid w:val="00BF71AB"/>
    <w:rsid w:val="00C0523E"/>
    <w:rsid w:val="00C07447"/>
    <w:rsid w:val="00C110C5"/>
    <w:rsid w:val="00C11224"/>
    <w:rsid w:val="00C12AC5"/>
    <w:rsid w:val="00C16E3C"/>
    <w:rsid w:val="00C222DE"/>
    <w:rsid w:val="00C23407"/>
    <w:rsid w:val="00C23CD4"/>
    <w:rsid w:val="00C25D0F"/>
    <w:rsid w:val="00C271A0"/>
    <w:rsid w:val="00C2771C"/>
    <w:rsid w:val="00C30D9B"/>
    <w:rsid w:val="00C34461"/>
    <w:rsid w:val="00C36445"/>
    <w:rsid w:val="00C408E4"/>
    <w:rsid w:val="00C40E72"/>
    <w:rsid w:val="00C40F29"/>
    <w:rsid w:val="00C41385"/>
    <w:rsid w:val="00C45C6C"/>
    <w:rsid w:val="00C499A8"/>
    <w:rsid w:val="00C50678"/>
    <w:rsid w:val="00C52B73"/>
    <w:rsid w:val="00C541D9"/>
    <w:rsid w:val="00C5520C"/>
    <w:rsid w:val="00C55A24"/>
    <w:rsid w:val="00C57BE8"/>
    <w:rsid w:val="00C57E8C"/>
    <w:rsid w:val="00C60419"/>
    <w:rsid w:val="00C61272"/>
    <w:rsid w:val="00C615E1"/>
    <w:rsid w:val="00C6366E"/>
    <w:rsid w:val="00C63E17"/>
    <w:rsid w:val="00C65B43"/>
    <w:rsid w:val="00C669A4"/>
    <w:rsid w:val="00C67312"/>
    <w:rsid w:val="00C71F41"/>
    <w:rsid w:val="00C72618"/>
    <w:rsid w:val="00C73723"/>
    <w:rsid w:val="00C770F5"/>
    <w:rsid w:val="00C80DC0"/>
    <w:rsid w:val="00C82FC4"/>
    <w:rsid w:val="00C8420D"/>
    <w:rsid w:val="00C851B5"/>
    <w:rsid w:val="00C85B03"/>
    <w:rsid w:val="00C8725D"/>
    <w:rsid w:val="00C8758B"/>
    <w:rsid w:val="00C9252A"/>
    <w:rsid w:val="00CA217C"/>
    <w:rsid w:val="00CA47E6"/>
    <w:rsid w:val="00CA51B2"/>
    <w:rsid w:val="00CB2025"/>
    <w:rsid w:val="00CB2880"/>
    <w:rsid w:val="00CB7E4A"/>
    <w:rsid w:val="00CC0683"/>
    <w:rsid w:val="00CC5A0A"/>
    <w:rsid w:val="00CC7AB5"/>
    <w:rsid w:val="00CD55D6"/>
    <w:rsid w:val="00CD6853"/>
    <w:rsid w:val="00CD75B8"/>
    <w:rsid w:val="00CE55F3"/>
    <w:rsid w:val="00CE5973"/>
    <w:rsid w:val="00CF3E39"/>
    <w:rsid w:val="00D01ECC"/>
    <w:rsid w:val="00D01F4F"/>
    <w:rsid w:val="00D12C00"/>
    <w:rsid w:val="00D12E59"/>
    <w:rsid w:val="00D17949"/>
    <w:rsid w:val="00D220D0"/>
    <w:rsid w:val="00D235F3"/>
    <w:rsid w:val="00D24E48"/>
    <w:rsid w:val="00D31F80"/>
    <w:rsid w:val="00D33314"/>
    <w:rsid w:val="00D36FAB"/>
    <w:rsid w:val="00D407EA"/>
    <w:rsid w:val="00D46263"/>
    <w:rsid w:val="00D46367"/>
    <w:rsid w:val="00D5273E"/>
    <w:rsid w:val="00D5287E"/>
    <w:rsid w:val="00D54F6A"/>
    <w:rsid w:val="00D60A60"/>
    <w:rsid w:val="00D60E2B"/>
    <w:rsid w:val="00D60E3A"/>
    <w:rsid w:val="00D61AC4"/>
    <w:rsid w:val="00D62143"/>
    <w:rsid w:val="00D636F0"/>
    <w:rsid w:val="00D63C95"/>
    <w:rsid w:val="00D643F2"/>
    <w:rsid w:val="00D674A8"/>
    <w:rsid w:val="00D67FF9"/>
    <w:rsid w:val="00D70283"/>
    <w:rsid w:val="00D71137"/>
    <w:rsid w:val="00D7314B"/>
    <w:rsid w:val="00D737DD"/>
    <w:rsid w:val="00D76E20"/>
    <w:rsid w:val="00D77731"/>
    <w:rsid w:val="00D8515A"/>
    <w:rsid w:val="00D85D94"/>
    <w:rsid w:val="00D93AFE"/>
    <w:rsid w:val="00D952A3"/>
    <w:rsid w:val="00D973D1"/>
    <w:rsid w:val="00DA12E8"/>
    <w:rsid w:val="00DB222D"/>
    <w:rsid w:val="00DB4E1B"/>
    <w:rsid w:val="00DB6B56"/>
    <w:rsid w:val="00DD01ED"/>
    <w:rsid w:val="00DD20A2"/>
    <w:rsid w:val="00DD25F5"/>
    <w:rsid w:val="00DD3B9A"/>
    <w:rsid w:val="00DD5C3F"/>
    <w:rsid w:val="00DD7DE1"/>
    <w:rsid w:val="00DD7E24"/>
    <w:rsid w:val="00DE2B1F"/>
    <w:rsid w:val="00DE46EA"/>
    <w:rsid w:val="00DF0916"/>
    <w:rsid w:val="00DF5E70"/>
    <w:rsid w:val="00E121B2"/>
    <w:rsid w:val="00E1765F"/>
    <w:rsid w:val="00E25422"/>
    <w:rsid w:val="00E25C40"/>
    <w:rsid w:val="00E25DC3"/>
    <w:rsid w:val="00E25F1B"/>
    <w:rsid w:val="00E30299"/>
    <w:rsid w:val="00E3091B"/>
    <w:rsid w:val="00E31665"/>
    <w:rsid w:val="00E3546A"/>
    <w:rsid w:val="00E356DA"/>
    <w:rsid w:val="00E35D05"/>
    <w:rsid w:val="00E400EE"/>
    <w:rsid w:val="00E40A6B"/>
    <w:rsid w:val="00E41D31"/>
    <w:rsid w:val="00E42B6C"/>
    <w:rsid w:val="00E444CB"/>
    <w:rsid w:val="00E4540E"/>
    <w:rsid w:val="00E50EF9"/>
    <w:rsid w:val="00E512A8"/>
    <w:rsid w:val="00E5191D"/>
    <w:rsid w:val="00E52FC7"/>
    <w:rsid w:val="00E54633"/>
    <w:rsid w:val="00E55991"/>
    <w:rsid w:val="00E55EF5"/>
    <w:rsid w:val="00E56C35"/>
    <w:rsid w:val="00E60EC9"/>
    <w:rsid w:val="00E61B58"/>
    <w:rsid w:val="00E65F04"/>
    <w:rsid w:val="00E66336"/>
    <w:rsid w:val="00E67907"/>
    <w:rsid w:val="00E714E1"/>
    <w:rsid w:val="00E71F65"/>
    <w:rsid w:val="00E72894"/>
    <w:rsid w:val="00E75CBE"/>
    <w:rsid w:val="00E76E0E"/>
    <w:rsid w:val="00E76E55"/>
    <w:rsid w:val="00E7768D"/>
    <w:rsid w:val="00E77C76"/>
    <w:rsid w:val="00E80056"/>
    <w:rsid w:val="00E81F58"/>
    <w:rsid w:val="00E82493"/>
    <w:rsid w:val="00E827EE"/>
    <w:rsid w:val="00E845E8"/>
    <w:rsid w:val="00E872B4"/>
    <w:rsid w:val="00EA06A3"/>
    <w:rsid w:val="00EA4811"/>
    <w:rsid w:val="00EA4EC2"/>
    <w:rsid w:val="00EA6CB1"/>
    <w:rsid w:val="00EA744E"/>
    <w:rsid w:val="00EB52B2"/>
    <w:rsid w:val="00EB61E7"/>
    <w:rsid w:val="00EB72DE"/>
    <w:rsid w:val="00EB79C7"/>
    <w:rsid w:val="00EC199E"/>
    <w:rsid w:val="00EC2BFC"/>
    <w:rsid w:val="00EC4DD5"/>
    <w:rsid w:val="00EC5F0A"/>
    <w:rsid w:val="00ED0498"/>
    <w:rsid w:val="00ED05BC"/>
    <w:rsid w:val="00ED6809"/>
    <w:rsid w:val="00EE2E3A"/>
    <w:rsid w:val="00EE3512"/>
    <w:rsid w:val="00EE6061"/>
    <w:rsid w:val="00EE6272"/>
    <w:rsid w:val="00EF1046"/>
    <w:rsid w:val="00EF61B1"/>
    <w:rsid w:val="00EF664F"/>
    <w:rsid w:val="00EF739E"/>
    <w:rsid w:val="00EF766B"/>
    <w:rsid w:val="00F005F2"/>
    <w:rsid w:val="00F009B0"/>
    <w:rsid w:val="00F0193F"/>
    <w:rsid w:val="00F01EA4"/>
    <w:rsid w:val="00F02700"/>
    <w:rsid w:val="00F03B0E"/>
    <w:rsid w:val="00F0568F"/>
    <w:rsid w:val="00F0635C"/>
    <w:rsid w:val="00F07125"/>
    <w:rsid w:val="00F10E04"/>
    <w:rsid w:val="00F13205"/>
    <w:rsid w:val="00F13EA4"/>
    <w:rsid w:val="00F168DF"/>
    <w:rsid w:val="00F23375"/>
    <w:rsid w:val="00F32B94"/>
    <w:rsid w:val="00F35DEA"/>
    <w:rsid w:val="00F40B24"/>
    <w:rsid w:val="00F4101A"/>
    <w:rsid w:val="00F42363"/>
    <w:rsid w:val="00F47626"/>
    <w:rsid w:val="00F47FA3"/>
    <w:rsid w:val="00F47FAC"/>
    <w:rsid w:val="00F54F3C"/>
    <w:rsid w:val="00F57E32"/>
    <w:rsid w:val="00F600D8"/>
    <w:rsid w:val="00F624BC"/>
    <w:rsid w:val="00F63B20"/>
    <w:rsid w:val="00F650AD"/>
    <w:rsid w:val="00F6523F"/>
    <w:rsid w:val="00F65F83"/>
    <w:rsid w:val="00F666AB"/>
    <w:rsid w:val="00F70F3A"/>
    <w:rsid w:val="00F74E4A"/>
    <w:rsid w:val="00F75AE3"/>
    <w:rsid w:val="00F77419"/>
    <w:rsid w:val="00F80A0D"/>
    <w:rsid w:val="00F82AA1"/>
    <w:rsid w:val="00F8475E"/>
    <w:rsid w:val="00F91382"/>
    <w:rsid w:val="00F92B9B"/>
    <w:rsid w:val="00F933BC"/>
    <w:rsid w:val="00F95883"/>
    <w:rsid w:val="00F95D9B"/>
    <w:rsid w:val="00F97074"/>
    <w:rsid w:val="00F9709D"/>
    <w:rsid w:val="00F975A4"/>
    <w:rsid w:val="00FA0D4B"/>
    <w:rsid w:val="00FA2D9F"/>
    <w:rsid w:val="00FA67C0"/>
    <w:rsid w:val="00FA7A3F"/>
    <w:rsid w:val="00FB1105"/>
    <w:rsid w:val="00FB3BFF"/>
    <w:rsid w:val="00FB462F"/>
    <w:rsid w:val="00FB5BCE"/>
    <w:rsid w:val="00FB5E4C"/>
    <w:rsid w:val="00FB626D"/>
    <w:rsid w:val="00FB71EE"/>
    <w:rsid w:val="00FC05F9"/>
    <w:rsid w:val="00FC0DE3"/>
    <w:rsid w:val="00FC1B27"/>
    <w:rsid w:val="00FC36C6"/>
    <w:rsid w:val="00FC4F8F"/>
    <w:rsid w:val="00FC6D97"/>
    <w:rsid w:val="00FD4081"/>
    <w:rsid w:val="00FD678E"/>
    <w:rsid w:val="00FD6D62"/>
    <w:rsid w:val="00FE0073"/>
    <w:rsid w:val="00FE0278"/>
    <w:rsid w:val="00FE1F15"/>
    <w:rsid w:val="00FE2A5F"/>
    <w:rsid w:val="00FF020E"/>
    <w:rsid w:val="00FF080E"/>
    <w:rsid w:val="00FF1D00"/>
    <w:rsid w:val="00FF28A8"/>
    <w:rsid w:val="00FF4A53"/>
    <w:rsid w:val="00FF62DA"/>
    <w:rsid w:val="01B85C9B"/>
    <w:rsid w:val="0268578F"/>
    <w:rsid w:val="043C8889"/>
    <w:rsid w:val="059FF851"/>
    <w:rsid w:val="05DBD2CA"/>
    <w:rsid w:val="064FEA37"/>
    <w:rsid w:val="0804E2F5"/>
    <w:rsid w:val="08697FD5"/>
    <w:rsid w:val="0B919437"/>
    <w:rsid w:val="0BF365F7"/>
    <w:rsid w:val="0D00D71A"/>
    <w:rsid w:val="0DD9012A"/>
    <w:rsid w:val="0E319FA1"/>
    <w:rsid w:val="0EF3C280"/>
    <w:rsid w:val="0F27E4D1"/>
    <w:rsid w:val="0F46431F"/>
    <w:rsid w:val="0FF6CC7D"/>
    <w:rsid w:val="10966725"/>
    <w:rsid w:val="10D0F440"/>
    <w:rsid w:val="14CE0304"/>
    <w:rsid w:val="16B13F68"/>
    <w:rsid w:val="178E8C79"/>
    <w:rsid w:val="19C85773"/>
    <w:rsid w:val="1A6114C9"/>
    <w:rsid w:val="1AC9DB5D"/>
    <w:rsid w:val="1AE08BD2"/>
    <w:rsid w:val="1C1422C8"/>
    <w:rsid w:val="1C2D4217"/>
    <w:rsid w:val="1EAF343E"/>
    <w:rsid w:val="2014DDCD"/>
    <w:rsid w:val="201F30CE"/>
    <w:rsid w:val="214A991F"/>
    <w:rsid w:val="2260A51D"/>
    <w:rsid w:val="24B7F203"/>
    <w:rsid w:val="2694AF4B"/>
    <w:rsid w:val="26D4F253"/>
    <w:rsid w:val="27B12F83"/>
    <w:rsid w:val="2A67DB01"/>
    <w:rsid w:val="2A965AA9"/>
    <w:rsid w:val="2B579074"/>
    <w:rsid w:val="2B79B426"/>
    <w:rsid w:val="2D263C4F"/>
    <w:rsid w:val="2E3698BA"/>
    <w:rsid w:val="3022DDAC"/>
    <w:rsid w:val="3090ED48"/>
    <w:rsid w:val="31059C2D"/>
    <w:rsid w:val="3245E606"/>
    <w:rsid w:val="32B2FED6"/>
    <w:rsid w:val="339F3C15"/>
    <w:rsid w:val="348AF3ED"/>
    <w:rsid w:val="34BB022C"/>
    <w:rsid w:val="361CD54F"/>
    <w:rsid w:val="3732F070"/>
    <w:rsid w:val="378E060E"/>
    <w:rsid w:val="37B0C138"/>
    <w:rsid w:val="381E0CB8"/>
    <w:rsid w:val="385A9508"/>
    <w:rsid w:val="39D585AF"/>
    <w:rsid w:val="3C6B09FE"/>
    <w:rsid w:val="3CAED1FD"/>
    <w:rsid w:val="3CCBD58D"/>
    <w:rsid w:val="3D08BD10"/>
    <w:rsid w:val="3DCBF768"/>
    <w:rsid w:val="3E06DA5F"/>
    <w:rsid w:val="3F79E77A"/>
    <w:rsid w:val="3F7FEF96"/>
    <w:rsid w:val="42F2DC67"/>
    <w:rsid w:val="4457261D"/>
    <w:rsid w:val="46B03080"/>
    <w:rsid w:val="46C14FC0"/>
    <w:rsid w:val="47134108"/>
    <w:rsid w:val="4961F856"/>
    <w:rsid w:val="4989DB25"/>
    <w:rsid w:val="49EA37E2"/>
    <w:rsid w:val="4B9D3CD3"/>
    <w:rsid w:val="4E24EBAF"/>
    <w:rsid w:val="502C9706"/>
    <w:rsid w:val="517D9946"/>
    <w:rsid w:val="5247EE7B"/>
    <w:rsid w:val="53A7D3BC"/>
    <w:rsid w:val="544FCDBC"/>
    <w:rsid w:val="54521D6A"/>
    <w:rsid w:val="549C11AB"/>
    <w:rsid w:val="54DE66BA"/>
    <w:rsid w:val="565A9D36"/>
    <w:rsid w:val="56E7DD00"/>
    <w:rsid w:val="57C5AD1B"/>
    <w:rsid w:val="5A3A4B66"/>
    <w:rsid w:val="5CAB4C09"/>
    <w:rsid w:val="5D71EC28"/>
    <w:rsid w:val="5EE9A099"/>
    <w:rsid w:val="6123BA8A"/>
    <w:rsid w:val="64C0B57D"/>
    <w:rsid w:val="64FA25ED"/>
    <w:rsid w:val="65428FC6"/>
    <w:rsid w:val="66AC813C"/>
    <w:rsid w:val="676FCD02"/>
    <w:rsid w:val="677CB5F4"/>
    <w:rsid w:val="6885A90F"/>
    <w:rsid w:val="6899D12B"/>
    <w:rsid w:val="69AF4F46"/>
    <w:rsid w:val="69C14B8F"/>
    <w:rsid w:val="6A3F3459"/>
    <w:rsid w:val="6B274BE1"/>
    <w:rsid w:val="71327FCE"/>
    <w:rsid w:val="7142B328"/>
    <w:rsid w:val="72C8436F"/>
    <w:rsid w:val="731B4E07"/>
    <w:rsid w:val="73C260E0"/>
    <w:rsid w:val="75DB5D7C"/>
    <w:rsid w:val="77F3BF6B"/>
    <w:rsid w:val="78666FAB"/>
    <w:rsid w:val="793170A0"/>
    <w:rsid w:val="7981413F"/>
    <w:rsid w:val="7B624373"/>
    <w:rsid w:val="7CEC5D1C"/>
    <w:rsid w:val="7D23FE79"/>
    <w:rsid w:val="7DF62043"/>
    <w:rsid w:val="7EEAF39F"/>
    <w:rsid w:val="7FE12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47C7D7"/>
  <w15:chartTrackingRefBased/>
  <w15:docId w15:val="{C593F2DD-F6B8-4959-9386-72917D29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272"/>
  </w:style>
  <w:style w:type="paragraph" w:styleId="Heading1">
    <w:name w:val="heading 1"/>
    <w:basedOn w:val="Normal"/>
    <w:link w:val="Heading1Char"/>
    <w:uiPriority w:val="9"/>
    <w:qFormat/>
    <w:rsid w:val="00592A8A"/>
    <w:pPr>
      <w:keepNext/>
      <w:keepLines/>
      <w:spacing w:after="480"/>
      <w:contextualSpacing/>
      <w:jc w:val="right"/>
      <w:outlineLvl w:val="0"/>
    </w:pPr>
    <w:rPr>
      <w:rFonts w:asciiTheme="majorHAnsi" w:eastAsiaTheme="majorEastAsia" w:hAnsiTheme="majorHAnsi" w:cstheme="majorBidi"/>
      <w:b/>
      <w:bCs/>
      <w:caps/>
      <w:color w:val="2E74B5" w:themeColor="accent1" w:themeShade="BF"/>
      <w:spacing w:val="40"/>
      <w:sz w:val="60"/>
      <w:szCs w:val="60"/>
    </w:rPr>
  </w:style>
  <w:style w:type="paragraph" w:styleId="Heading2">
    <w:name w:val="heading 2"/>
    <w:basedOn w:val="Normal"/>
    <w:link w:val="Heading2Char"/>
    <w:uiPriority w:val="9"/>
    <w:unhideWhenUsed/>
    <w:qFormat/>
    <w:rsid w:val="001534F4"/>
    <w:pPr>
      <w:keepNext/>
      <w:keepLines/>
      <w:spacing w:after="20"/>
      <w:contextualSpacing/>
      <w:outlineLvl w:val="1"/>
    </w:pPr>
    <w:rPr>
      <w:rFonts w:asciiTheme="majorHAnsi" w:eastAsiaTheme="majorEastAsia" w:hAnsiTheme="majorHAnsi" w:cstheme="majorBidi"/>
      <w:b/>
      <w:bCs/>
      <w:color w:val="2E74B5" w:themeColor="accent1" w:themeShade="BF"/>
      <w:sz w:val="26"/>
      <w:szCs w:val="26"/>
    </w:rPr>
  </w:style>
  <w:style w:type="paragraph" w:styleId="Heading3">
    <w:name w:val="heading 3"/>
    <w:basedOn w:val="Normal"/>
    <w:link w:val="Heading3Char"/>
    <w:uiPriority w:val="9"/>
    <w:unhideWhenUsed/>
    <w:qFormat/>
    <w:rsid w:val="001534F4"/>
    <w:pPr>
      <w:spacing w:after="40"/>
      <w:contextualSpacing/>
      <w:outlineLvl w:val="2"/>
    </w:pPr>
    <w:rPr>
      <w:rFonts w:asciiTheme="majorHAnsi" w:eastAsiaTheme="majorEastAsia" w:hAnsiTheme="majorHAnsi" w:cstheme="majorBidi"/>
      <w:b/>
      <w:bCs/>
      <w:color w:val="1F4D78" w:themeColor="accent1" w:themeShade="7F"/>
      <w:sz w:val="24"/>
      <w:szCs w:val="24"/>
    </w:rPr>
  </w:style>
  <w:style w:type="paragraph" w:styleId="Heading4">
    <w:name w:val="heading 4"/>
    <w:basedOn w:val="Normal"/>
    <w:next w:val="Normal"/>
    <w:link w:val="Heading4Char"/>
    <w:uiPriority w:val="9"/>
    <w:unhideWhenUsed/>
    <w:qFormat/>
    <w:rsid w:val="00A20344"/>
    <w:pPr>
      <w:keepNext/>
      <w:keepLines/>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semiHidden/>
    <w:unhideWhenUsed/>
    <w:qFormat/>
    <w:rsid w:val="00A20344"/>
    <w:pPr>
      <w:keepNext/>
      <w:keepLines/>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semiHidden/>
    <w:unhideWhenUsed/>
    <w:qFormat/>
    <w:rsid w:val="00EA4EC2"/>
    <w:pPr>
      <w:keepNext/>
      <w:keepLines/>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A4EC2"/>
    <w:pPr>
      <w:keepNext/>
      <w:keepLines/>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A4EC2"/>
    <w:pPr>
      <w:keepNext/>
      <w:keepLines/>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EA4EC2"/>
    <w:pPr>
      <w:keepNext/>
      <w:keepLines/>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A8A"/>
    <w:rPr>
      <w:rFonts w:asciiTheme="majorHAnsi" w:eastAsiaTheme="majorEastAsia" w:hAnsiTheme="majorHAnsi" w:cstheme="majorBidi"/>
      <w:b/>
      <w:bCs/>
      <w:caps/>
      <w:color w:val="2E74B5" w:themeColor="accent1" w:themeShade="BF"/>
      <w:spacing w:val="40"/>
      <w:sz w:val="60"/>
      <w:szCs w:val="60"/>
    </w:rPr>
  </w:style>
  <w:style w:type="character" w:customStyle="1" w:styleId="Heading2Char">
    <w:name w:val="Heading 2 Char"/>
    <w:basedOn w:val="DefaultParagraphFont"/>
    <w:link w:val="Heading2"/>
    <w:uiPriority w:val="9"/>
    <w:rsid w:val="001534F4"/>
    <w:rPr>
      <w:rFonts w:asciiTheme="majorHAnsi" w:eastAsiaTheme="majorEastAsia" w:hAnsiTheme="majorHAnsi" w:cstheme="majorBidi"/>
      <w:b/>
      <w:bCs/>
      <w:color w:val="2E74B5" w:themeColor="accent1" w:themeShade="BF"/>
      <w:sz w:val="26"/>
      <w:szCs w:val="26"/>
    </w:rPr>
  </w:style>
  <w:style w:type="character" w:customStyle="1" w:styleId="Heading3Char">
    <w:name w:val="Heading 3 Char"/>
    <w:basedOn w:val="DefaultParagraphFont"/>
    <w:link w:val="Heading3"/>
    <w:uiPriority w:val="9"/>
    <w:rsid w:val="001534F4"/>
    <w:rPr>
      <w:rFonts w:asciiTheme="majorHAnsi" w:eastAsiaTheme="majorEastAsia" w:hAnsiTheme="majorHAnsi" w:cstheme="majorBidi"/>
      <w:b/>
      <w:bCs/>
      <w:color w:val="1F4D78" w:themeColor="accent1" w:themeShade="7F"/>
      <w:sz w:val="24"/>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C6D97"/>
    <w:rPr>
      <w:color w:val="595959" w:themeColor="text1" w:themeTint="A6"/>
    </w:rPr>
  </w:style>
  <w:style w:type="paragraph" w:styleId="Footer">
    <w:name w:val="footer"/>
    <w:basedOn w:val="Normal"/>
    <w:link w:val="FooterChar"/>
    <w:uiPriority w:val="99"/>
    <w:rsid w:val="000832C3"/>
    <w:pPr>
      <w:jc w:val="center"/>
    </w:pPr>
  </w:style>
  <w:style w:type="character" w:customStyle="1" w:styleId="FooterChar">
    <w:name w:val="Footer Char"/>
    <w:basedOn w:val="DefaultParagraphFont"/>
    <w:link w:val="Footer"/>
    <w:uiPriority w:val="99"/>
    <w:rsid w:val="004E2C7C"/>
  </w:style>
  <w:style w:type="table" w:styleId="TableGridLight">
    <w:name w:val="Grid Table Light"/>
    <w:basedOn w:val="TableNormal"/>
    <w:uiPriority w:val="40"/>
    <w:rsid w:val="00946B1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0832C3"/>
  </w:style>
  <w:style w:type="character" w:customStyle="1" w:styleId="HeaderChar">
    <w:name w:val="Header Char"/>
    <w:basedOn w:val="DefaultParagraphFont"/>
    <w:link w:val="Header"/>
    <w:uiPriority w:val="99"/>
    <w:rsid w:val="000832C3"/>
  </w:style>
  <w:style w:type="paragraph" w:styleId="Quote">
    <w:name w:val="Quote"/>
    <w:basedOn w:val="Normal"/>
    <w:next w:val="Normal"/>
    <w:link w:val="QuoteChar"/>
    <w:uiPriority w:val="29"/>
    <w:semiHidden/>
    <w:unhideWhenUsed/>
    <w:qFormat/>
    <w:rsid w:val="00F009B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F009B0"/>
    <w:rPr>
      <w:i/>
      <w:iCs/>
      <w:color w:val="404040" w:themeColor="text1" w:themeTint="BF"/>
    </w:rPr>
  </w:style>
  <w:style w:type="paragraph" w:styleId="IntenseQuote">
    <w:name w:val="Intense Quote"/>
    <w:basedOn w:val="Normal"/>
    <w:next w:val="Normal"/>
    <w:link w:val="IntenseQuoteChar"/>
    <w:uiPriority w:val="30"/>
    <w:semiHidden/>
    <w:unhideWhenUsed/>
    <w:qFormat/>
    <w:rsid w:val="00737C01"/>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sid w:val="00737C01"/>
    <w:rPr>
      <w:i/>
      <w:iCs/>
      <w:color w:val="1F4E79" w:themeColor="accent1" w:themeShade="80"/>
    </w:rPr>
  </w:style>
  <w:style w:type="paragraph" w:styleId="Title">
    <w:name w:val="Title"/>
    <w:basedOn w:val="Normal"/>
    <w:link w:val="TitleChar"/>
    <w:uiPriority w:val="10"/>
    <w:semiHidden/>
    <w:unhideWhenUsed/>
    <w:qFormat/>
    <w:rsid w:val="00FC6D97"/>
    <w:pPr>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FC6D97"/>
    <w:rPr>
      <w:rFonts w:asciiTheme="majorHAnsi" w:eastAsiaTheme="majorEastAsia" w:hAnsiTheme="majorHAnsi" w:cstheme="majorBidi"/>
      <w:kern w:val="28"/>
      <w:sz w:val="56"/>
      <w:szCs w:val="56"/>
    </w:rPr>
  </w:style>
  <w:style w:type="paragraph" w:styleId="Subtitle">
    <w:name w:val="Subtitle"/>
    <w:basedOn w:val="Heading1"/>
    <w:link w:val="SubtitleChar"/>
    <w:uiPriority w:val="11"/>
    <w:semiHidden/>
    <w:unhideWhenUsed/>
    <w:qFormat/>
    <w:rsid w:val="00826C85"/>
    <w:pPr>
      <w:numPr>
        <w:ilvl w:val="1"/>
      </w:numPr>
      <w:spacing w:after="160"/>
    </w:pPr>
    <w:rPr>
      <w:color w:val="5A5A5A" w:themeColor="text1" w:themeTint="A5"/>
      <w:spacing w:val="0"/>
    </w:rPr>
  </w:style>
  <w:style w:type="character" w:customStyle="1" w:styleId="SubtitleChar">
    <w:name w:val="Subtitle Char"/>
    <w:basedOn w:val="DefaultParagraphFont"/>
    <w:link w:val="Subtitle"/>
    <w:uiPriority w:val="11"/>
    <w:semiHidden/>
    <w:rsid w:val="00826C85"/>
    <w:rPr>
      <w:rFonts w:asciiTheme="majorHAnsi" w:eastAsiaTheme="majorEastAsia" w:hAnsiTheme="majorHAnsi" w:cstheme="majorBidi"/>
      <w:b/>
      <w:bCs/>
      <w:caps/>
      <w:color w:val="5A5A5A" w:themeColor="text1" w:themeTint="A5"/>
      <w:sz w:val="60"/>
      <w:szCs w:val="60"/>
    </w:rPr>
  </w:style>
  <w:style w:type="character" w:styleId="BookTitle">
    <w:name w:val="Book Title"/>
    <w:basedOn w:val="DefaultParagraphFont"/>
    <w:uiPriority w:val="33"/>
    <w:semiHidden/>
    <w:unhideWhenUsed/>
    <w:qFormat/>
    <w:rsid w:val="00F009B0"/>
    <w:rPr>
      <w:b/>
      <w:bCs/>
      <w:i/>
      <w:iCs/>
      <w:spacing w:val="0"/>
    </w:rPr>
  </w:style>
  <w:style w:type="character" w:styleId="IntenseReference">
    <w:name w:val="Intense Reference"/>
    <w:basedOn w:val="DefaultParagraphFont"/>
    <w:uiPriority w:val="32"/>
    <w:semiHidden/>
    <w:unhideWhenUsed/>
    <w:qFormat/>
    <w:rsid w:val="00737C01"/>
    <w:rPr>
      <w:b/>
      <w:bCs/>
      <w:caps w:val="0"/>
      <w:smallCaps/>
      <w:color w:val="1F4E79" w:themeColor="accent1" w:themeShade="80"/>
      <w:spacing w:val="0"/>
    </w:rPr>
  </w:style>
  <w:style w:type="paragraph" w:styleId="BalloonText">
    <w:name w:val="Balloon Text"/>
    <w:basedOn w:val="Normal"/>
    <w:link w:val="BalloonTextChar"/>
    <w:uiPriority w:val="99"/>
    <w:semiHidden/>
    <w:unhideWhenUsed/>
    <w:rsid w:val="00EA4EC2"/>
    <w:rPr>
      <w:rFonts w:ascii="Segoe UI" w:hAnsi="Segoe UI" w:cs="Segoe UI"/>
      <w:szCs w:val="18"/>
    </w:rPr>
  </w:style>
  <w:style w:type="character" w:customStyle="1" w:styleId="BalloonTextChar">
    <w:name w:val="Balloon Text Char"/>
    <w:basedOn w:val="DefaultParagraphFont"/>
    <w:link w:val="BalloonText"/>
    <w:uiPriority w:val="99"/>
    <w:semiHidden/>
    <w:rsid w:val="00EA4EC2"/>
    <w:rPr>
      <w:rFonts w:ascii="Segoe UI" w:hAnsi="Segoe UI" w:cs="Segoe UI"/>
      <w:szCs w:val="18"/>
    </w:rPr>
  </w:style>
  <w:style w:type="paragraph" w:styleId="Bibliography">
    <w:name w:val="Bibliography"/>
    <w:basedOn w:val="Normal"/>
    <w:next w:val="Normal"/>
    <w:uiPriority w:val="37"/>
    <w:semiHidden/>
    <w:unhideWhenUsed/>
    <w:rsid w:val="00EA4EC2"/>
  </w:style>
  <w:style w:type="paragraph" w:styleId="BlockText">
    <w:name w:val="Block Text"/>
    <w:basedOn w:val="Normal"/>
    <w:uiPriority w:val="99"/>
    <w:semiHidden/>
    <w:unhideWhenUsed/>
    <w:rsid w:val="00826C85"/>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i/>
      <w:iCs/>
      <w:color w:val="1F4E79" w:themeColor="accent1" w:themeShade="80"/>
    </w:rPr>
  </w:style>
  <w:style w:type="paragraph" w:styleId="BodyText">
    <w:name w:val="Body Text"/>
    <w:basedOn w:val="Normal"/>
    <w:link w:val="BodyTextChar"/>
    <w:uiPriority w:val="99"/>
    <w:semiHidden/>
    <w:unhideWhenUsed/>
    <w:rsid w:val="00EA4EC2"/>
    <w:pPr>
      <w:spacing w:after="120"/>
    </w:pPr>
  </w:style>
  <w:style w:type="character" w:customStyle="1" w:styleId="BodyTextChar">
    <w:name w:val="Body Text Char"/>
    <w:basedOn w:val="DefaultParagraphFont"/>
    <w:link w:val="BodyText"/>
    <w:uiPriority w:val="99"/>
    <w:semiHidden/>
    <w:rsid w:val="00EA4EC2"/>
  </w:style>
  <w:style w:type="paragraph" w:styleId="BodyText2">
    <w:name w:val="Body Text 2"/>
    <w:basedOn w:val="Normal"/>
    <w:link w:val="BodyText2Char"/>
    <w:uiPriority w:val="99"/>
    <w:semiHidden/>
    <w:unhideWhenUsed/>
    <w:rsid w:val="00EA4EC2"/>
    <w:pPr>
      <w:spacing w:after="120" w:line="480" w:lineRule="auto"/>
    </w:pPr>
  </w:style>
  <w:style w:type="character" w:customStyle="1" w:styleId="BodyText2Char">
    <w:name w:val="Body Text 2 Char"/>
    <w:basedOn w:val="DefaultParagraphFont"/>
    <w:link w:val="BodyText2"/>
    <w:uiPriority w:val="99"/>
    <w:semiHidden/>
    <w:rsid w:val="00EA4EC2"/>
  </w:style>
  <w:style w:type="paragraph" w:styleId="BodyText3">
    <w:name w:val="Body Text 3"/>
    <w:basedOn w:val="Normal"/>
    <w:link w:val="BodyText3Char"/>
    <w:uiPriority w:val="99"/>
    <w:semiHidden/>
    <w:unhideWhenUsed/>
    <w:rsid w:val="00EA4EC2"/>
    <w:pPr>
      <w:spacing w:after="120"/>
    </w:pPr>
    <w:rPr>
      <w:szCs w:val="16"/>
    </w:rPr>
  </w:style>
  <w:style w:type="character" w:customStyle="1" w:styleId="BodyText3Char">
    <w:name w:val="Body Text 3 Char"/>
    <w:basedOn w:val="DefaultParagraphFont"/>
    <w:link w:val="BodyText3"/>
    <w:uiPriority w:val="99"/>
    <w:semiHidden/>
    <w:rsid w:val="00EA4EC2"/>
    <w:rPr>
      <w:szCs w:val="16"/>
    </w:rPr>
  </w:style>
  <w:style w:type="paragraph" w:styleId="BodyTextFirstIndent">
    <w:name w:val="Body Text First Indent"/>
    <w:basedOn w:val="BodyText"/>
    <w:link w:val="BodyTextFirstIndentChar"/>
    <w:uiPriority w:val="99"/>
    <w:semiHidden/>
    <w:unhideWhenUsed/>
    <w:rsid w:val="00EA4EC2"/>
    <w:pPr>
      <w:spacing w:after="40"/>
      <w:ind w:firstLine="360"/>
    </w:pPr>
  </w:style>
  <w:style w:type="character" w:customStyle="1" w:styleId="BodyTextFirstIndentChar">
    <w:name w:val="Body Text First Indent Char"/>
    <w:basedOn w:val="BodyTextChar"/>
    <w:link w:val="BodyTextFirstIndent"/>
    <w:uiPriority w:val="99"/>
    <w:semiHidden/>
    <w:rsid w:val="00EA4EC2"/>
  </w:style>
  <w:style w:type="paragraph" w:styleId="BodyTextIndent">
    <w:name w:val="Body Text Indent"/>
    <w:basedOn w:val="Normal"/>
    <w:link w:val="BodyTextIndentChar"/>
    <w:uiPriority w:val="99"/>
    <w:semiHidden/>
    <w:unhideWhenUsed/>
    <w:rsid w:val="00EA4EC2"/>
    <w:pPr>
      <w:spacing w:after="120"/>
      <w:ind w:left="360"/>
    </w:pPr>
  </w:style>
  <w:style w:type="character" w:customStyle="1" w:styleId="BodyTextIndentChar">
    <w:name w:val="Body Text Indent Char"/>
    <w:basedOn w:val="DefaultParagraphFont"/>
    <w:link w:val="BodyTextIndent"/>
    <w:uiPriority w:val="99"/>
    <w:semiHidden/>
    <w:rsid w:val="00EA4EC2"/>
  </w:style>
  <w:style w:type="paragraph" w:styleId="BodyTextFirstIndent2">
    <w:name w:val="Body Text First Indent 2"/>
    <w:basedOn w:val="BodyTextIndent"/>
    <w:link w:val="BodyTextFirstIndent2Char"/>
    <w:uiPriority w:val="99"/>
    <w:semiHidden/>
    <w:unhideWhenUsed/>
    <w:rsid w:val="00EA4EC2"/>
    <w:pPr>
      <w:spacing w:after="40"/>
      <w:ind w:firstLine="360"/>
    </w:pPr>
  </w:style>
  <w:style w:type="character" w:customStyle="1" w:styleId="BodyTextFirstIndent2Char">
    <w:name w:val="Body Text First Indent 2 Char"/>
    <w:basedOn w:val="BodyTextIndentChar"/>
    <w:link w:val="BodyTextFirstIndent2"/>
    <w:uiPriority w:val="99"/>
    <w:semiHidden/>
    <w:rsid w:val="00EA4EC2"/>
  </w:style>
  <w:style w:type="paragraph" w:styleId="BodyTextIndent2">
    <w:name w:val="Body Text Indent 2"/>
    <w:basedOn w:val="Normal"/>
    <w:link w:val="BodyTextIndent2Char"/>
    <w:uiPriority w:val="99"/>
    <w:semiHidden/>
    <w:unhideWhenUsed/>
    <w:rsid w:val="00EA4EC2"/>
    <w:pPr>
      <w:spacing w:after="120" w:line="480" w:lineRule="auto"/>
      <w:ind w:left="360"/>
    </w:pPr>
  </w:style>
  <w:style w:type="character" w:customStyle="1" w:styleId="BodyTextIndent2Char">
    <w:name w:val="Body Text Indent 2 Char"/>
    <w:basedOn w:val="DefaultParagraphFont"/>
    <w:link w:val="BodyTextIndent2"/>
    <w:uiPriority w:val="99"/>
    <w:semiHidden/>
    <w:rsid w:val="00EA4EC2"/>
  </w:style>
  <w:style w:type="paragraph" w:styleId="BodyTextIndent3">
    <w:name w:val="Body Text Indent 3"/>
    <w:basedOn w:val="Normal"/>
    <w:link w:val="BodyTextIndent3Char"/>
    <w:uiPriority w:val="99"/>
    <w:semiHidden/>
    <w:unhideWhenUsed/>
    <w:rsid w:val="00EA4EC2"/>
    <w:pPr>
      <w:spacing w:after="120"/>
      <w:ind w:left="360"/>
    </w:pPr>
    <w:rPr>
      <w:szCs w:val="16"/>
    </w:rPr>
  </w:style>
  <w:style w:type="character" w:customStyle="1" w:styleId="BodyTextIndent3Char">
    <w:name w:val="Body Text Indent 3 Char"/>
    <w:basedOn w:val="DefaultParagraphFont"/>
    <w:link w:val="BodyTextIndent3"/>
    <w:uiPriority w:val="99"/>
    <w:semiHidden/>
    <w:rsid w:val="00EA4EC2"/>
    <w:rPr>
      <w:szCs w:val="16"/>
    </w:rPr>
  </w:style>
  <w:style w:type="paragraph" w:styleId="Caption">
    <w:name w:val="caption"/>
    <w:basedOn w:val="Normal"/>
    <w:next w:val="Normal"/>
    <w:uiPriority w:val="35"/>
    <w:semiHidden/>
    <w:unhideWhenUsed/>
    <w:qFormat/>
    <w:rsid w:val="00EA4EC2"/>
    <w:pPr>
      <w:spacing w:after="200"/>
    </w:pPr>
    <w:rPr>
      <w:i/>
      <w:iCs/>
      <w:color w:val="44546A" w:themeColor="text2"/>
      <w:szCs w:val="18"/>
    </w:rPr>
  </w:style>
  <w:style w:type="paragraph" w:styleId="Closing">
    <w:name w:val="Closing"/>
    <w:basedOn w:val="Normal"/>
    <w:link w:val="ClosingChar"/>
    <w:uiPriority w:val="99"/>
    <w:semiHidden/>
    <w:unhideWhenUsed/>
    <w:rsid w:val="00EA4EC2"/>
    <w:pPr>
      <w:ind w:left="4320"/>
    </w:pPr>
  </w:style>
  <w:style w:type="character" w:customStyle="1" w:styleId="ClosingChar">
    <w:name w:val="Closing Char"/>
    <w:basedOn w:val="DefaultParagraphFont"/>
    <w:link w:val="Closing"/>
    <w:uiPriority w:val="99"/>
    <w:semiHidden/>
    <w:rsid w:val="00EA4EC2"/>
  </w:style>
  <w:style w:type="table" w:styleId="ColorfulGrid">
    <w:name w:val="Colorful Grid"/>
    <w:basedOn w:val="TableNormal"/>
    <w:uiPriority w:val="73"/>
    <w:semiHidden/>
    <w:unhideWhenUsed/>
    <w:rsid w:val="00EA4EC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A4EC2"/>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EA4EC2"/>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EA4EC2"/>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EA4EC2"/>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EA4EC2"/>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EA4EC2"/>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EA4EC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A4EC2"/>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EA4EC2"/>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EA4EC2"/>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EA4EC2"/>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EA4EC2"/>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EA4EC2"/>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EA4EC2"/>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A4EC2"/>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A4EC2"/>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A4EC2"/>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EA4EC2"/>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A4EC2"/>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A4EC2"/>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A4EC2"/>
    <w:rPr>
      <w:sz w:val="22"/>
      <w:szCs w:val="16"/>
    </w:rPr>
  </w:style>
  <w:style w:type="paragraph" w:styleId="CommentText">
    <w:name w:val="annotation text"/>
    <w:basedOn w:val="Normal"/>
    <w:link w:val="CommentTextChar"/>
    <w:uiPriority w:val="99"/>
    <w:semiHidden/>
    <w:unhideWhenUsed/>
    <w:rsid w:val="00EA4EC2"/>
    <w:rPr>
      <w:szCs w:val="20"/>
    </w:rPr>
  </w:style>
  <w:style w:type="character" w:customStyle="1" w:styleId="CommentTextChar">
    <w:name w:val="Comment Text Char"/>
    <w:basedOn w:val="DefaultParagraphFont"/>
    <w:link w:val="CommentText"/>
    <w:uiPriority w:val="99"/>
    <w:semiHidden/>
    <w:rsid w:val="00EA4EC2"/>
    <w:rPr>
      <w:szCs w:val="20"/>
    </w:rPr>
  </w:style>
  <w:style w:type="paragraph" w:styleId="CommentSubject">
    <w:name w:val="annotation subject"/>
    <w:basedOn w:val="CommentText"/>
    <w:next w:val="CommentText"/>
    <w:link w:val="CommentSubjectChar"/>
    <w:uiPriority w:val="99"/>
    <w:unhideWhenUsed/>
    <w:rsid w:val="00EA4EC2"/>
    <w:rPr>
      <w:b/>
      <w:bCs/>
    </w:rPr>
  </w:style>
  <w:style w:type="character" w:customStyle="1" w:styleId="CommentSubjectChar">
    <w:name w:val="Comment Subject Char"/>
    <w:basedOn w:val="CommentTextChar"/>
    <w:link w:val="CommentSubject"/>
    <w:uiPriority w:val="99"/>
    <w:rsid w:val="00EA4EC2"/>
    <w:rPr>
      <w:b/>
      <w:bCs/>
      <w:szCs w:val="20"/>
    </w:rPr>
  </w:style>
  <w:style w:type="table" w:styleId="DarkList">
    <w:name w:val="Dark List"/>
    <w:basedOn w:val="TableNormal"/>
    <w:uiPriority w:val="70"/>
    <w:semiHidden/>
    <w:unhideWhenUsed/>
    <w:rsid w:val="00EA4EC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A4EC2"/>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EA4EC2"/>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EA4EC2"/>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EA4EC2"/>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EA4EC2"/>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EA4EC2"/>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link w:val="DateChar"/>
    <w:uiPriority w:val="10"/>
    <w:qFormat/>
    <w:rsid w:val="001F1E06"/>
    <w:pPr>
      <w:spacing w:after="200"/>
      <w:contextualSpacing/>
    </w:pPr>
    <w:rPr>
      <w:b/>
      <w:color w:val="1F4E79" w:themeColor="accent1" w:themeShade="80"/>
      <w:sz w:val="24"/>
    </w:rPr>
  </w:style>
  <w:style w:type="character" w:customStyle="1" w:styleId="DateChar">
    <w:name w:val="Date Char"/>
    <w:basedOn w:val="DefaultParagraphFont"/>
    <w:link w:val="Date"/>
    <w:uiPriority w:val="10"/>
    <w:rsid w:val="001F1E06"/>
    <w:rPr>
      <w:b/>
      <w:color w:val="1F4E79" w:themeColor="accent1" w:themeShade="80"/>
      <w:sz w:val="24"/>
    </w:rPr>
  </w:style>
  <w:style w:type="paragraph" w:styleId="DocumentMap">
    <w:name w:val="Document Map"/>
    <w:basedOn w:val="Normal"/>
    <w:link w:val="DocumentMapChar"/>
    <w:uiPriority w:val="99"/>
    <w:semiHidden/>
    <w:unhideWhenUsed/>
    <w:rsid w:val="00EA4EC2"/>
    <w:rPr>
      <w:rFonts w:ascii="Segoe UI" w:hAnsi="Segoe UI" w:cs="Segoe UI"/>
      <w:szCs w:val="16"/>
    </w:rPr>
  </w:style>
  <w:style w:type="character" w:customStyle="1" w:styleId="DocumentMapChar">
    <w:name w:val="Document Map Char"/>
    <w:basedOn w:val="DefaultParagraphFont"/>
    <w:link w:val="DocumentMap"/>
    <w:uiPriority w:val="99"/>
    <w:semiHidden/>
    <w:rsid w:val="00EA4EC2"/>
    <w:rPr>
      <w:rFonts w:ascii="Segoe UI" w:hAnsi="Segoe UI" w:cs="Segoe UI"/>
      <w:szCs w:val="16"/>
    </w:rPr>
  </w:style>
  <w:style w:type="paragraph" w:styleId="E-mailSignature">
    <w:name w:val="E-mail Signature"/>
    <w:basedOn w:val="Normal"/>
    <w:link w:val="E-mailSignatureChar"/>
    <w:uiPriority w:val="99"/>
    <w:semiHidden/>
    <w:unhideWhenUsed/>
    <w:rsid w:val="00EA4EC2"/>
  </w:style>
  <w:style w:type="character" w:customStyle="1" w:styleId="E-mailSignatureChar">
    <w:name w:val="E-mail Signature Char"/>
    <w:basedOn w:val="DefaultParagraphFont"/>
    <w:link w:val="E-mailSignature"/>
    <w:uiPriority w:val="99"/>
    <w:semiHidden/>
    <w:rsid w:val="00EA4EC2"/>
  </w:style>
  <w:style w:type="character" w:styleId="Emphasis">
    <w:name w:val="Emphasis"/>
    <w:basedOn w:val="DefaultParagraphFont"/>
    <w:uiPriority w:val="20"/>
    <w:unhideWhenUsed/>
    <w:qFormat/>
    <w:rsid w:val="00EA4EC2"/>
    <w:rPr>
      <w:i/>
      <w:iCs/>
    </w:rPr>
  </w:style>
  <w:style w:type="character" w:styleId="EndnoteReference">
    <w:name w:val="endnote reference"/>
    <w:basedOn w:val="DefaultParagraphFont"/>
    <w:uiPriority w:val="99"/>
    <w:semiHidden/>
    <w:unhideWhenUsed/>
    <w:rsid w:val="00EA4EC2"/>
    <w:rPr>
      <w:vertAlign w:val="superscript"/>
    </w:rPr>
  </w:style>
  <w:style w:type="paragraph" w:styleId="EndnoteText">
    <w:name w:val="endnote text"/>
    <w:basedOn w:val="Normal"/>
    <w:link w:val="EndnoteTextChar"/>
    <w:uiPriority w:val="99"/>
    <w:semiHidden/>
    <w:unhideWhenUsed/>
    <w:rsid w:val="00EA4EC2"/>
    <w:rPr>
      <w:szCs w:val="20"/>
    </w:rPr>
  </w:style>
  <w:style w:type="character" w:customStyle="1" w:styleId="EndnoteTextChar">
    <w:name w:val="Endnote Text Char"/>
    <w:basedOn w:val="DefaultParagraphFont"/>
    <w:link w:val="EndnoteText"/>
    <w:uiPriority w:val="99"/>
    <w:semiHidden/>
    <w:rsid w:val="00EA4EC2"/>
    <w:rPr>
      <w:szCs w:val="20"/>
    </w:rPr>
  </w:style>
  <w:style w:type="paragraph" w:styleId="EnvelopeAddress">
    <w:name w:val="envelope address"/>
    <w:basedOn w:val="Normal"/>
    <w:uiPriority w:val="99"/>
    <w:semiHidden/>
    <w:unhideWhenUsed/>
    <w:rsid w:val="00EA4EC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A4EC2"/>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EA4EC2"/>
    <w:rPr>
      <w:color w:val="954F72" w:themeColor="followedHyperlink"/>
      <w:u w:val="single"/>
    </w:rPr>
  </w:style>
  <w:style w:type="character" w:styleId="FootnoteReference">
    <w:name w:val="footnote reference"/>
    <w:basedOn w:val="DefaultParagraphFont"/>
    <w:uiPriority w:val="99"/>
    <w:semiHidden/>
    <w:unhideWhenUsed/>
    <w:rsid w:val="00EA4EC2"/>
    <w:rPr>
      <w:vertAlign w:val="superscript"/>
    </w:rPr>
  </w:style>
  <w:style w:type="paragraph" w:styleId="FootnoteText">
    <w:name w:val="footnote text"/>
    <w:basedOn w:val="Normal"/>
    <w:link w:val="FootnoteTextChar"/>
    <w:uiPriority w:val="99"/>
    <w:semiHidden/>
    <w:unhideWhenUsed/>
    <w:rsid w:val="00EA4EC2"/>
    <w:rPr>
      <w:szCs w:val="20"/>
    </w:rPr>
  </w:style>
  <w:style w:type="character" w:customStyle="1" w:styleId="FootnoteTextChar">
    <w:name w:val="Footnote Text Char"/>
    <w:basedOn w:val="DefaultParagraphFont"/>
    <w:link w:val="FootnoteText"/>
    <w:uiPriority w:val="99"/>
    <w:semiHidden/>
    <w:rsid w:val="00EA4EC2"/>
    <w:rPr>
      <w:szCs w:val="20"/>
    </w:rPr>
  </w:style>
  <w:style w:type="table" w:styleId="GridTable1Light">
    <w:name w:val="Grid Table 1 Light"/>
    <w:basedOn w:val="TableNormal"/>
    <w:uiPriority w:val="46"/>
    <w:rsid w:val="00EA4EC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A4EC2"/>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A4EC2"/>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A4EC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A4EC2"/>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A4EC2"/>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A4EC2"/>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A4EC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A4EC2"/>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EA4EC2"/>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EA4EC2"/>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EA4EC2"/>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EA4EC2"/>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EA4EC2"/>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EA4EC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A4EC2"/>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EA4EC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EA4EC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EA4EC2"/>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EA4EC2"/>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EA4EC2"/>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EA4EC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A4EC2"/>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EA4EC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EA4EC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EA4EC2"/>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EA4EC2"/>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EA4EC2"/>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EA4EC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A4EC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EA4EC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EA4EC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EA4EC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EA4EC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EA4EC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EA4EC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A4EC2"/>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EA4EC2"/>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EA4EC2"/>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EA4EC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EA4EC2"/>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EA4EC2"/>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EA4EC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A4EC2"/>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EA4EC2"/>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EA4EC2"/>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EA4EC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EA4EC2"/>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EA4EC2"/>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4Char">
    <w:name w:val="Heading 4 Char"/>
    <w:basedOn w:val="DefaultParagraphFont"/>
    <w:link w:val="Heading4"/>
    <w:uiPriority w:val="9"/>
    <w:rsid w:val="00A2034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semiHidden/>
    <w:rsid w:val="00A2034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semiHidden/>
    <w:rsid w:val="00EA4EC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A4EC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A4EC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EA4EC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EA4EC2"/>
  </w:style>
  <w:style w:type="paragraph" w:styleId="HTMLAddress">
    <w:name w:val="HTML Address"/>
    <w:basedOn w:val="Normal"/>
    <w:link w:val="HTMLAddressChar"/>
    <w:uiPriority w:val="99"/>
    <w:semiHidden/>
    <w:unhideWhenUsed/>
    <w:rsid w:val="00EA4EC2"/>
    <w:rPr>
      <w:i/>
      <w:iCs/>
    </w:rPr>
  </w:style>
  <w:style w:type="character" w:customStyle="1" w:styleId="HTMLAddressChar">
    <w:name w:val="HTML Address Char"/>
    <w:basedOn w:val="DefaultParagraphFont"/>
    <w:link w:val="HTMLAddress"/>
    <w:uiPriority w:val="99"/>
    <w:semiHidden/>
    <w:rsid w:val="00EA4EC2"/>
    <w:rPr>
      <w:i/>
      <w:iCs/>
    </w:rPr>
  </w:style>
  <w:style w:type="character" w:styleId="HTMLCite">
    <w:name w:val="HTML Cite"/>
    <w:basedOn w:val="DefaultParagraphFont"/>
    <w:uiPriority w:val="99"/>
    <w:semiHidden/>
    <w:unhideWhenUsed/>
    <w:rsid w:val="00EA4EC2"/>
    <w:rPr>
      <w:i/>
      <w:iCs/>
    </w:rPr>
  </w:style>
  <w:style w:type="character" w:styleId="HTMLCode">
    <w:name w:val="HTML Code"/>
    <w:basedOn w:val="DefaultParagraphFont"/>
    <w:uiPriority w:val="99"/>
    <w:semiHidden/>
    <w:unhideWhenUsed/>
    <w:rsid w:val="00EA4EC2"/>
    <w:rPr>
      <w:rFonts w:ascii="Consolas" w:hAnsi="Consolas"/>
      <w:sz w:val="22"/>
      <w:szCs w:val="20"/>
    </w:rPr>
  </w:style>
  <w:style w:type="character" w:styleId="HTMLDefinition">
    <w:name w:val="HTML Definition"/>
    <w:basedOn w:val="DefaultParagraphFont"/>
    <w:uiPriority w:val="99"/>
    <w:semiHidden/>
    <w:unhideWhenUsed/>
    <w:rsid w:val="00EA4EC2"/>
    <w:rPr>
      <w:i/>
      <w:iCs/>
    </w:rPr>
  </w:style>
  <w:style w:type="character" w:styleId="HTMLKeyboard">
    <w:name w:val="HTML Keyboard"/>
    <w:basedOn w:val="DefaultParagraphFont"/>
    <w:uiPriority w:val="99"/>
    <w:semiHidden/>
    <w:unhideWhenUsed/>
    <w:rsid w:val="00EA4EC2"/>
    <w:rPr>
      <w:rFonts w:ascii="Consolas" w:hAnsi="Consolas"/>
      <w:sz w:val="22"/>
      <w:szCs w:val="20"/>
    </w:rPr>
  </w:style>
  <w:style w:type="paragraph" w:styleId="HTMLPreformatted">
    <w:name w:val="HTML Preformatted"/>
    <w:basedOn w:val="Normal"/>
    <w:link w:val="HTMLPreformattedChar"/>
    <w:uiPriority w:val="99"/>
    <w:semiHidden/>
    <w:unhideWhenUsed/>
    <w:rsid w:val="00EA4EC2"/>
    <w:rPr>
      <w:rFonts w:ascii="Consolas" w:hAnsi="Consolas"/>
      <w:szCs w:val="20"/>
    </w:rPr>
  </w:style>
  <w:style w:type="character" w:customStyle="1" w:styleId="HTMLPreformattedChar">
    <w:name w:val="HTML Preformatted Char"/>
    <w:basedOn w:val="DefaultParagraphFont"/>
    <w:link w:val="HTMLPreformatted"/>
    <w:uiPriority w:val="99"/>
    <w:semiHidden/>
    <w:rsid w:val="00EA4EC2"/>
    <w:rPr>
      <w:rFonts w:ascii="Consolas" w:hAnsi="Consolas"/>
      <w:szCs w:val="20"/>
    </w:rPr>
  </w:style>
  <w:style w:type="character" w:styleId="HTMLSample">
    <w:name w:val="HTML Sample"/>
    <w:basedOn w:val="DefaultParagraphFont"/>
    <w:uiPriority w:val="99"/>
    <w:semiHidden/>
    <w:unhideWhenUsed/>
    <w:rsid w:val="00EA4EC2"/>
    <w:rPr>
      <w:rFonts w:ascii="Consolas" w:hAnsi="Consolas"/>
      <w:sz w:val="24"/>
      <w:szCs w:val="24"/>
    </w:rPr>
  </w:style>
  <w:style w:type="character" w:styleId="HTMLTypewriter">
    <w:name w:val="HTML Typewriter"/>
    <w:basedOn w:val="DefaultParagraphFont"/>
    <w:uiPriority w:val="99"/>
    <w:semiHidden/>
    <w:unhideWhenUsed/>
    <w:rsid w:val="00EA4EC2"/>
    <w:rPr>
      <w:rFonts w:ascii="Consolas" w:hAnsi="Consolas"/>
      <w:sz w:val="22"/>
      <w:szCs w:val="20"/>
    </w:rPr>
  </w:style>
  <w:style w:type="character" w:styleId="HTMLVariable">
    <w:name w:val="HTML Variable"/>
    <w:basedOn w:val="DefaultParagraphFont"/>
    <w:uiPriority w:val="99"/>
    <w:semiHidden/>
    <w:unhideWhenUsed/>
    <w:rsid w:val="00EA4EC2"/>
    <w:rPr>
      <w:i/>
      <w:iCs/>
    </w:rPr>
  </w:style>
  <w:style w:type="character" w:styleId="Hyperlink">
    <w:name w:val="Hyperlink"/>
    <w:basedOn w:val="DefaultParagraphFont"/>
    <w:uiPriority w:val="99"/>
    <w:unhideWhenUsed/>
    <w:rsid w:val="00FC6D97"/>
    <w:rPr>
      <w:color w:val="2F5496" w:themeColor="accent5" w:themeShade="BF"/>
      <w:u w:val="single"/>
    </w:rPr>
  </w:style>
  <w:style w:type="paragraph" w:styleId="Index1">
    <w:name w:val="index 1"/>
    <w:basedOn w:val="Normal"/>
    <w:next w:val="Normal"/>
    <w:autoRedefine/>
    <w:uiPriority w:val="99"/>
    <w:semiHidden/>
    <w:unhideWhenUsed/>
    <w:rsid w:val="00EA4EC2"/>
    <w:pPr>
      <w:ind w:left="220" w:hanging="220"/>
    </w:pPr>
  </w:style>
  <w:style w:type="paragraph" w:styleId="Index2">
    <w:name w:val="index 2"/>
    <w:basedOn w:val="Normal"/>
    <w:next w:val="Normal"/>
    <w:autoRedefine/>
    <w:uiPriority w:val="99"/>
    <w:semiHidden/>
    <w:unhideWhenUsed/>
    <w:rsid w:val="00EA4EC2"/>
    <w:pPr>
      <w:ind w:left="440" w:hanging="220"/>
    </w:pPr>
  </w:style>
  <w:style w:type="paragraph" w:styleId="Index3">
    <w:name w:val="index 3"/>
    <w:basedOn w:val="Normal"/>
    <w:next w:val="Normal"/>
    <w:autoRedefine/>
    <w:uiPriority w:val="99"/>
    <w:semiHidden/>
    <w:unhideWhenUsed/>
    <w:rsid w:val="00EA4EC2"/>
    <w:pPr>
      <w:ind w:left="660" w:hanging="220"/>
    </w:pPr>
  </w:style>
  <w:style w:type="paragraph" w:styleId="Index4">
    <w:name w:val="index 4"/>
    <w:basedOn w:val="Normal"/>
    <w:next w:val="Normal"/>
    <w:autoRedefine/>
    <w:uiPriority w:val="99"/>
    <w:semiHidden/>
    <w:unhideWhenUsed/>
    <w:rsid w:val="00EA4EC2"/>
    <w:pPr>
      <w:ind w:left="880" w:hanging="220"/>
    </w:pPr>
  </w:style>
  <w:style w:type="paragraph" w:styleId="Index5">
    <w:name w:val="index 5"/>
    <w:basedOn w:val="Normal"/>
    <w:next w:val="Normal"/>
    <w:autoRedefine/>
    <w:uiPriority w:val="99"/>
    <w:semiHidden/>
    <w:unhideWhenUsed/>
    <w:rsid w:val="00EA4EC2"/>
    <w:pPr>
      <w:ind w:left="1100" w:hanging="220"/>
    </w:pPr>
  </w:style>
  <w:style w:type="paragraph" w:styleId="Index6">
    <w:name w:val="index 6"/>
    <w:basedOn w:val="Normal"/>
    <w:next w:val="Normal"/>
    <w:autoRedefine/>
    <w:uiPriority w:val="99"/>
    <w:semiHidden/>
    <w:unhideWhenUsed/>
    <w:rsid w:val="00EA4EC2"/>
    <w:pPr>
      <w:ind w:left="1320" w:hanging="220"/>
    </w:pPr>
  </w:style>
  <w:style w:type="paragraph" w:styleId="Index7">
    <w:name w:val="index 7"/>
    <w:basedOn w:val="Normal"/>
    <w:next w:val="Normal"/>
    <w:autoRedefine/>
    <w:uiPriority w:val="99"/>
    <w:semiHidden/>
    <w:unhideWhenUsed/>
    <w:rsid w:val="00EA4EC2"/>
    <w:pPr>
      <w:ind w:left="1540" w:hanging="220"/>
    </w:pPr>
  </w:style>
  <w:style w:type="paragraph" w:styleId="Index8">
    <w:name w:val="index 8"/>
    <w:basedOn w:val="Normal"/>
    <w:next w:val="Normal"/>
    <w:autoRedefine/>
    <w:uiPriority w:val="99"/>
    <w:semiHidden/>
    <w:unhideWhenUsed/>
    <w:rsid w:val="00EA4EC2"/>
    <w:pPr>
      <w:ind w:left="1760" w:hanging="220"/>
    </w:pPr>
  </w:style>
  <w:style w:type="paragraph" w:styleId="Index9">
    <w:name w:val="index 9"/>
    <w:basedOn w:val="Normal"/>
    <w:next w:val="Normal"/>
    <w:autoRedefine/>
    <w:uiPriority w:val="99"/>
    <w:semiHidden/>
    <w:unhideWhenUsed/>
    <w:rsid w:val="00EA4EC2"/>
    <w:pPr>
      <w:ind w:left="1980" w:hanging="220"/>
    </w:pPr>
  </w:style>
  <w:style w:type="paragraph" w:styleId="IndexHeading">
    <w:name w:val="index heading"/>
    <w:basedOn w:val="Normal"/>
    <w:next w:val="Index1"/>
    <w:uiPriority w:val="99"/>
    <w:semiHidden/>
    <w:unhideWhenUsed/>
    <w:rsid w:val="00EA4EC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737C01"/>
    <w:rPr>
      <w:i/>
      <w:iCs/>
      <w:color w:val="1F4E79" w:themeColor="accent1" w:themeShade="80"/>
    </w:rPr>
  </w:style>
  <w:style w:type="table" w:styleId="LightGrid">
    <w:name w:val="Light Grid"/>
    <w:basedOn w:val="TableNormal"/>
    <w:uiPriority w:val="62"/>
    <w:semiHidden/>
    <w:unhideWhenUsed/>
    <w:rsid w:val="00EA4EC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A4EC2"/>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EA4EC2"/>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EA4EC2"/>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EA4EC2"/>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EA4EC2"/>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EA4EC2"/>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EA4EC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A4EC2"/>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EA4EC2"/>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EA4EC2"/>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EA4EC2"/>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EA4EC2"/>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EA4EC2"/>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EA4EC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A4EC2"/>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EA4EC2"/>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EA4EC2"/>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EA4EC2"/>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EA4EC2"/>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EA4EC2"/>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EA4EC2"/>
  </w:style>
  <w:style w:type="paragraph" w:styleId="List">
    <w:name w:val="List"/>
    <w:basedOn w:val="Normal"/>
    <w:uiPriority w:val="99"/>
    <w:semiHidden/>
    <w:unhideWhenUsed/>
    <w:rsid w:val="00EA4EC2"/>
    <w:pPr>
      <w:ind w:left="360" w:hanging="360"/>
      <w:contextualSpacing/>
    </w:pPr>
  </w:style>
  <w:style w:type="paragraph" w:styleId="List2">
    <w:name w:val="List 2"/>
    <w:basedOn w:val="Normal"/>
    <w:uiPriority w:val="99"/>
    <w:semiHidden/>
    <w:unhideWhenUsed/>
    <w:rsid w:val="00EA4EC2"/>
    <w:pPr>
      <w:ind w:left="720" w:hanging="360"/>
      <w:contextualSpacing/>
    </w:pPr>
  </w:style>
  <w:style w:type="paragraph" w:styleId="List3">
    <w:name w:val="List 3"/>
    <w:basedOn w:val="Normal"/>
    <w:uiPriority w:val="99"/>
    <w:semiHidden/>
    <w:unhideWhenUsed/>
    <w:rsid w:val="00EA4EC2"/>
    <w:pPr>
      <w:ind w:left="1080" w:hanging="360"/>
      <w:contextualSpacing/>
    </w:pPr>
  </w:style>
  <w:style w:type="paragraph" w:styleId="List4">
    <w:name w:val="List 4"/>
    <w:basedOn w:val="Normal"/>
    <w:uiPriority w:val="99"/>
    <w:semiHidden/>
    <w:unhideWhenUsed/>
    <w:rsid w:val="00EA4EC2"/>
    <w:pPr>
      <w:ind w:left="1440" w:hanging="360"/>
      <w:contextualSpacing/>
    </w:pPr>
  </w:style>
  <w:style w:type="paragraph" w:styleId="List5">
    <w:name w:val="List 5"/>
    <w:basedOn w:val="Normal"/>
    <w:uiPriority w:val="99"/>
    <w:semiHidden/>
    <w:unhideWhenUsed/>
    <w:rsid w:val="00EA4EC2"/>
    <w:pPr>
      <w:ind w:left="1800" w:hanging="360"/>
      <w:contextualSpacing/>
    </w:pPr>
  </w:style>
  <w:style w:type="paragraph" w:styleId="ListBullet">
    <w:name w:val="List Bullet"/>
    <w:basedOn w:val="Normal"/>
    <w:uiPriority w:val="99"/>
    <w:semiHidden/>
    <w:unhideWhenUsed/>
    <w:rsid w:val="00EA4EC2"/>
    <w:pPr>
      <w:numPr>
        <w:numId w:val="3"/>
      </w:numPr>
      <w:contextualSpacing/>
    </w:pPr>
  </w:style>
  <w:style w:type="paragraph" w:styleId="ListBullet2">
    <w:name w:val="List Bullet 2"/>
    <w:basedOn w:val="Normal"/>
    <w:uiPriority w:val="99"/>
    <w:semiHidden/>
    <w:unhideWhenUsed/>
    <w:rsid w:val="00EA4EC2"/>
    <w:pPr>
      <w:numPr>
        <w:numId w:val="4"/>
      </w:numPr>
      <w:contextualSpacing/>
    </w:pPr>
  </w:style>
  <w:style w:type="paragraph" w:styleId="ListBullet3">
    <w:name w:val="List Bullet 3"/>
    <w:basedOn w:val="Normal"/>
    <w:uiPriority w:val="99"/>
    <w:semiHidden/>
    <w:unhideWhenUsed/>
    <w:rsid w:val="00EA4EC2"/>
    <w:pPr>
      <w:numPr>
        <w:numId w:val="5"/>
      </w:numPr>
      <w:contextualSpacing/>
    </w:pPr>
  </w:style>
  <w:style w:type="paragraph" w:styleId="ListBullet4">
    <w:name w:val="List Bullet 4"/>
    <w:basedOn w:val="Normal"/>
    <w:uiPriority w:val="99"/>
    <w:semiHidden/>
    <w:unhideWhenUsed/>
    <w:rsid w:val="00EA4EC2"/>
    <w:pPr>
      <w:numPr>
        <w:numId w:val="6"/>
      </w:numPr>
      <w:contextualSpacing/>
    </w:pPr>
  </w:style>
  <w:style w:type="paragraph" w:styleId="ListBullet5">
    <w:name w:val="List Bullet 5"/>
    <w:basedOn w:val="Normal"/>
    <w:uiPriority w:val="99"/>
    <w:semiHidden/>
    <w:unhideWhenUsed/>
    <w:rsid w:val="00EA4EC2"/>
    <w:pPr>
      <w:numPr>
        <w:numId w:val="7"/>
      </w:numPr>
      <w:contextualSpacing/>
    </w:pPr>
  </w:style>
  <w:style w:type="paragraph" w:styleId="ListContinue">
    <w:name w:val="List Continue"/>
    <w:basedOn w:val="Normal"/>
    <w:uiPriority w:val="99"/>
    <w:semiHidden/>
    <w:unhideWhenUsed/>
    <w:rsid w:val="00EA4EC2"/>
    <w:pPr>
      <w:spacing w:after="120"/>
      <w:ind w:left="360"/>
      <w:contextualSpacing/>
    </w:pPr>
  </w:style>
  <w:style w:type="paragraph" w:styleId="ListContinue2">
    <w:name w:val="List Continue 2"/>
    <w:basedOn w:val="Normal"/>
    <w:uiPriority w:val="99"/>
    <w:semiHidden/>
    <w:unhideWhenUsed/>
    <w:rsid w:val="00EA4EC2"/>
    <w:pPr>
      <w:spacing w:after="120"/>
      <w:ind w:left="720"/>
      <w:contextualSpacing/>
    </w:pPr>
  </w:style>
  <w:style w:type="paragraph" w:styleId="ListContinue3">
    <w:name w:val="List Continue 3"/>
    <w:basedOn w:val="Normal"/>
    <w:uiPriority w:val="99"/>
    <w:semiHidden/>
    <w:unhideWhenUsed/>
    <w:rsid w:val="00EA4EC2"/>
    <w:pPr>
      <w:spacing w:after="120"/>
      <w:ind w:left="1080"/>
      <w:contextualSpacing/>
    </w:pPr>
  </w:style>
  <w:style w:type="paragraph" w:styleId="ListContinue4">
    <w:name w:val="List Continue 4"/>
    <w:basedOn w:val="Normal"/>
    <w:uiPriority w:val="99"/>
    <w:semiHidden/>
    <w:unhideWhenUsed/>
    <w:rsid w:val="00EA4EC2"/>
    <w:pPr>
      <w:spacing w:after="120"/>
      <w:ind w:left="1440"/>
      <w:contextualSpacing/>
    </w:pPr>
  </w:style>
  <w:style w:type="paragraph" w:styleId="ListContinue5">
    <w:name w:val="List Continue 5"/>
    <w:basedOn w:val="Normal"/>
    <w:uiPriority w:val="99"/>
    <w:semiHidden/>
    <w:unhideWhenUsed/>
    <w:rsid w:val="00EA4EC2"/>
    <w:pPr>
      <w:spacing w:after="120"/>
      <w:ind w:left="1800"/>
      <w:contextualSpacing/>
    </w:pPr>
  </w:style>
  <w:style w:type="paragraph" w:styleId="ListNumber">
    <w:name w:val="List Number"/>
    <w:basedOn w:val="Normal"/>
    <w:uiPriority w:val="99"/>
    <w:semiHidden/>
    <w:unhideWhenUsed/>
    <w:rsid w:val="00EA4EC2"/>
    <w:pPr>
      <w:numPr>
        <w:numId w:val="8"/>
      </w:numPr>
      <w:contextualSpacing/>
    </w:pPr>
  </w:style>
  <w:style w:type="paragraph" w:styleId="ListNumber2">
    <w:name w:val="List Number 2"/>
    <w:basedOn w:val="Normal"/>
    <w:uiPriority w:val="99"/>
    <w:semiHidden/>
    <w:unhideWhenUsed/>
    <w:rsid w:val="00EA4EC2"/>
    <w:pPr>
      <w:numPr>
        <w:numId w:val="9"/>
      </w:numPr>
      <w:contextualSpacing/>
    </w:pPr>
  </w:style>
  <w:style w:type="paragraph" w:styleId="ListNumber3">
    <w:name w:val="List Number 3"/>
    <w:basedOn w:val="Normal"/>
    <w:uiPriority w:val="99"/>
    <w:semiHidden/>
    <w:unhideWhenUsed/>
    <w:rsid w:val="00EA4EC2"/>
    <w:pPr>
      <w:numPr>
        <w:numId w:val="10"/>
      </w:numPr>
      <w:contextualSpacing/>
    </w:pPr>
  </w:style>
  <w:style w:type="paragraph" w:styleId="ListNumber4">
    <w:name w:val="List Number 4"/>
    <w:basedOn w:val="Normal"/>
    <w:uiPriority w:val="99"/>
    <w:semiHidden/>
    <w:unhideWhenUsed/>
    <w:rsid w:val="00EA4EC2"/>
    <w:pPr>
      <w:numPr>
        <w:numId w:val="11"/>
      </w:numPr>
      <w:contextualSpacing/>
    </w:pPr>
  </w:style>
  <w:style w:type="paragraph" w:styleId="ListNumber5">
    <w:name w:val="List Number 5"/>
    <w:basedOn w:val="Normal"/>
    <w:uiPriority w:val="99"/>
    <w:semiHidden/>
    <w:unhideWhenUsed/>
    <w:rsid w:val="00EA4EC2"/>
    <w:pPr>
      <w:numPr>
        <w:numId w:val="12"/>
      </w:numPr>
      <w:contextualSpacing/>
    </w:pPr>
  </w:style>
  <w:style w:type="paragraph" w:styleId="ListParagraph">
    <w:name w:val="List Paragraph"/>
    <w:basedOn w:val="Normal"/>
    <w:uiPriority w:val="34"/>
    <w:unhideWhenUsed/>
    <w:qFormat/>
    <w:rsid w:val="00EA4EC2"/>
    <w:pPr>
      <w:ind w:left="720"/>
      <w:contextualSpacing/>
    </w:pPr>
  </w:style>
  <w:style w:type="table" w:styleId="ListTable1Light">
    <w:name w:val="List Table 1 Light"/>
    <w:basedOn w:val="TableNormal"/>
    <w:uiPriority w:val="46"/>
    <w:rsid w:val="00EA4EC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A4EC2"/>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EA4EC2"/>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EA4EC2"/>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EA4EC2"/>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EA4EC2"/>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EA4EC2"/>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EA4EC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A4EC2"/>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EA4EC2"/>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EA4EC2"/>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EA4EC2"/>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EA4EC2"/>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EA4EC2"/>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EA4EC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A4EC2"/>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EA4EC2"/>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EA4EC2"/>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EA4EC2"/>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EA4EC2"/>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EA4EC2"/>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EA4EC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A4EC2"/>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EA4EC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EA4EC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EA4EC2"/>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EA4EC2"/>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EA4EC2"/>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EA4EC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A4EC2"/>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A4EC2"/>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A4EC2"/>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A4EC2"/>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A4EC2"/>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A4EC2"/>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A4EC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A4EC2"/>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EA4EC2"/>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EA4EC2"/>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EA4EC2"/>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EA4EC2"/>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EA4EC2"/>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EA4EC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A4EC2"/>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A4EC2"/>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A4EC2"/>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A4EC2"/>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A4EC2"/>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A4EC2"/>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A4EC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EA4EC2"/>
    <w:rPr>
      <w:rFonts w:ascii="Consolas" w:hAnsi="Consolas"/>
      <w:szCs w:val="20"/>
    </w:rPr>
  </w:style>
  <w:style w:type="table" w:styleId="MediumGrid1">
    <w:name w:val="Medium Grid 1"/>
    <w:basedOn w:val="TableNormal"/>
    <w:uiPriority w:val="67"/>
    <w:semiHidden/>
    <w:unhideWhenUsed/>
    <w:rsid w:val="00EA4EC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A4EC2"/>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EA4EC2"/>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EA4EC2"/>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EA4EC2"/>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EA4EC2"/>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EA4EC2"/>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EA4EC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A4EC2"/>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A4EC2"/>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A4EC2"/>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A4EC2"/>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A4EC2"/>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A4EC2"/>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A4EC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A4EC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EA4EC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EA4EC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EA4EC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EA4EC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EA4EC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EA4EC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A4EC2"/>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EA4EC2"/>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EA4EC2"/>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EA4EC2"/>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EA4EC2"/>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EA4EC2"/>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EA4EC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A4EC2"/>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A4EC2"/>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A4EC2"/>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A4EC2"/>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A4EC2"/>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A4EC2"/>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A4EC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A4EC2"/>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A4EC2"/>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A4EC2"/>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A4EC2"/>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A4EC2"/>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A4EC2"/>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A4EC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A4EC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A4EC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A4EC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A4EC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A4EC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A4EC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EA4EC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A4EC2"/>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rsid w:val="00EA4EC2"/>
  </w:style>
  <w:style w:type="paragraph" w:styleId="NormalWeb">
    <w:name w:val="Normal (Web)"/>
    <w:basedOn w:val="Normal"/>
    <w:uiPriority w:val="99"/>
    <w:semiHidden/>
    <w:unhideWhenUsed/>
    <w:rsid w:val="00EA4EC2"/>
    <w:rPr>
      <w:rFonts w:ascii="Times New Roman" w:hAnsi="Times New Roman" w:cs="Times New Roman"/>
      <w:sz w:val="24"/>
      <w:szCs w:val="24"/>
    </w:rPr>
  </w:style>
  <w:style w:type="paragraph" w:styleId="NormalIndent">
    <w:name w:val="Normal Indent"/>
    <w:basedOn w:val="Normal"/>
    <w:uiPriority w:val="99"/>
    <w:semiHidden/>
    <w:unhideWhenUsed/>
    <w:rsid w:val="00EA4EC2"/>
    <w:pPr>
      <w:ind w:left="720"/>
    </w:pPr>
  </w:style>
  <w:style w:type="paragraph" w:styleId="NoteHeading">
    <w:name w:val="Note Heading"/>
    <w:basedOn w:val="Normal"/>
    <w:next w:val="Normal"/>
    <w:link w:val="NoteHeadingChar"/>
    <w:uiPriority w:val="99"/>
    <w:semiHidden/>
    <w:unhideWhenUsed/>
    <w:rsid w:val="00EA4EC2"/>
  </w:style>
  <w:style w:type="character" w:customStyle="1" w:styleId="NoteHeadingChar">
    <w:name w:val="Note Heading Char"/>
    <w:basedOn w:val="DefaultParagraphFont"/>
    <w:link w:val="NoteHeading"/>
    <w:uiPriority w:val="99"/>
    <w:semiHidden/>
    <w:rsid w:val="00EA4EC2"/>
  </w:style>
  <w:style w:type="character" w:styleId="PageNumber">
    <w:name w:val="page number"/>
    <w:basedOn w:val="DefaultParagraphFont"/>
    <w:uiPriority w:val="99"/>
    <w:semiHidden/>
    <w:unhideWhenUsed/>
    <w:rsid w:val="00EA4EC2"/>
  </w:style>
  <w:style w:type="table" w:styleId="PlainTable1">
    <w:name w:val="Plain Table 1"/>
    <w:basedOn w:val="TableNormal"/>
    <w:uiPriority w:val="41"/>
    <w:rsid w:val="00EA4EC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A4EC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A4EC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A4EC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A4EC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A4EC2"/>
    <w:rPr>
      <w:rFonts w:ascii="Consolas" w:hAnsi="Consolas"/>
      <w:szCs w:val="21"/>
    </w:rPr>
  </w:style>
  <w:style w:type="character" w:customStyle="1" w:styleId="PlainTextChar">
    <w:name w:val="Plain Text Char"/>
    <w:basedOn w:val="DefaultParagraphFont"/>
    <w:link w:val="PlainText"/>
    <w:uiPriority w:val="99"/>
    <w:semiHidden/>
    <w:rsid w:val="00EA4EC2"/>
    <w:rPr>
      <w:rFonts w:ascii="Consolas" w:hAnsi="Consolas"/>
      <w:szCs w:val="21"/>
    </w:rPr>
  </w:style>
  <w:style w:type="paragraph" w:styleId="Salutation">
    <w:name w:val="Salutation"/>
    <w:basedOn w:val="Normal"/>
    <w:next w:val="Normal"/>
    <w:link w:val="SalutationChar"/>
    <w:uiPriority w:val="99"/>
    <w:semiHidden/>
    <w:unhideWhenUsed/>
    <w:rsid w:val="00EA4EC2"/>
  </w:style>
  <w:style w:type="character" w:customStyle="1" w:styleId="SalutationChar">
    <w:name w:val="Salutation Char"/>
    <w:basedOn w:val="DefaultParagraphFont"/>
    <w:link w:val="Salutation"/>
    <w:uiPriority w:val="99"/>
    <w:semiHidden/>
    <w:rsid w:val="00EA4EC2"/>
  </w:style>
  <w:style w:type="paragraph" w:styleId="Signature">
    <w:name w:val="Signature"/>
    <w:basedOn w:val="Normal"/>
    <w:link w:val="SignatureChar"/>
    <w:uiPriority w:val="99"/>
    <w:semiHidden/>
    <w:unhideWhenUsed/>
    <w:rsid w:val="00EA4EC2"/>
    <w:pPr>
      <w:ind w:left="4320"/>
    </w:pPr>
  </w:style>
  <w:style w:type="character" w:customStyle="1" w:styleId="SignatureChar">
    <w:name w:val="Signature Char"/>
    <w:basedOn w:val="DefaultParagraphFont"/>
    <w:link w:val="Signature"/>
    <w:uiPriority w:val="99"/>
    <w:semiHidden/>
    <w:rsid w:val="00EA4EC2"/>
  </w:style>
  <w:style w:type="character" w:styleId="Strong">
    <w:name w:val="Strong"/>
    <w:basedOn w:val="DefaultParagraphFont"/>
    <w:uiPriority w:val="22"/>
    <w:semiHidden/>
    <w:unhideWhenUsed/>
    <w:rsid w:val="00EA4EC2"/>
    <w:rPr>
      <w:b/>
      <w:bCs/>
    </w:rPr>
  </w:style>
  <w:style w:type="character" w:styleId="SubtleEmphasis">
    <w:name w:val="Subtle Emphasis"/>
    <w:basedOn w:val="DefaultParagraphFont"/>
    <w:uiPriority w:val="19"/>
    <w:semiHidden/>
    <w:unhideWhenUsed/>
    <w:qFormat/>
    <w:rsid w:val="00EA4EC2"/>
    <w:rPr>
      <w:i/>
      <w:iCs/>
      <w:color w:val="404040" w:themeColor="text1" w:themeTint="BF"/>
    </w:rPr>
  </w:style>
  <w:style w:type="character" w:styleId="SubtleReference">
    <w:name w:val="Subtle Reference"/>
    <w:basedOn w:val="DefaultParagraphFont"/>
    <w:uiPriority w:val="31"/>
    <w:semiHidden/>
    <w:unhideWhenUsed/>
    <w:qFormat/>
    <w:rsid w:val="00EA4EC2"/>
    <w:rPr>
      <w:smallCaps/>
      <w:color w:val="5A5A5A" w:themeColor="text1" w:themeTint="A5"/>
    </w:rPr>
  </w:style>
  <w:style w:type="table" w:styleId="Table3Deffects1">
    <w:name w:val="Table 3D effects 1"/>
    <w:basedOn w:val="TableNormal"/>
    <w:uiPriority w:val="99"/>
    <w:semiHidden/>
    <w:unhideWhenUsed/>
    <w:rsid w:val="00EA4EC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A4EC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A4EC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A4EC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A4EC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A4EC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A4EC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A4EC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A4EC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A4EC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A4EC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A4EC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A4EC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A4EC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A4EC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A4EC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A4E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A4EC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A4EC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A4EC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A4EC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A4EC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A4EC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A4EC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A4EC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A4EC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A4EC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A4EC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A4EC2"/>
    <w:pPr>
      <w:ind w:left="220" w:hanging="220"/>
    </w:pPr>
  </w:style>
  <w:style w:type="paragraph" w:styleId="TableofFigures">
    <w:name w:val="table of figures"/>
    <w:basedOn w:val="Normal"/>
    <w:next w:val="Normal"/>
    <w:uiPriority w:val="99"/>
    <w:semiHidden/>
    <w:unhideWhenUsed/>
    <w:rsid w:val="00EA4EC2"/>
  </w:style>
  <w:style w:type="table" w:styleId="TableProfessional">
    <w:name w:val="Table Professional"/>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A4EC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A4EC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A4EC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A4EC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A4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A4EC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A4EC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A4EC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EA4EC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A4EC2"/>
    <w:pPr>
      <w:spacing w:after="100"/>
    </w:pPr>
  </w:style>
  <w:style w:type="paragraph" w:styleId="TOC2">
    <w:name w:val="toc 2"/>
    <w:basedOn w:val="Normal"/>
    <w:next w:val="Normal"/>
    <w:autoRedefine/>
    <w:uiPriority w:val="39"/>
    <w:semiHidden/>
    <w:unhideWhenUsed/>
    <w:rsid w:val="00EA4EC2"/>
    <w:pPr>
      <w:spacing w:after="100"/>
      <w:ind w:left="220"/>
    </w:pPr>
  </w:style>
  <w:style w:type="paragraph" w:styleId="TOC3">
    <w:name w:val="toc 3"/>
    <w:basedOn w:val="Normal"/>
    <w:next w:val="Normal"/>
    <w:autoRedefine/>
    <w:uiPriority w:val="39"/>
    <w:semiHidden/>
    <w:unhideWhenUsed/>
    <w:rsid w:val="00EA4EC2"/>
    <w:pPr>
      <w:spacing w:after="100"/>
      <w:ind w:left="440"/>
    </w:pPr>
  </w:style>
  <w:style w:type="paragraph" w:styleId="TOC4">
    <w:name w:val="toc 4"/>
    <w:basedOn w:val="Normal"/>
    <w:next w:val="Normal"/>
    <w:autoRedefine/>
    <w:uiPriority w:val="39"/>
    <w:semiHidden/>
    <w:unhideWhenUsed/>
    <w:rsid w:val="00EA4EC2"/>
    <w:pPr>
      <w:spacing w:after="100"/>
      <w:ind w:left="660"/>
    </w:pPr>
  </w:style>
  <w:style w:type="paragraph" w:styleId="TOC5">
    <w:name w:val="toc 5"/>
    <w:basedOn w:val="Normal"/>
    <w:next w:val="Normal"/>
    <w:autoRedefine/>
    <w:uiPriority w:val="39"/>
    <w:semiHidden/>
    <w:unhideWhenUsed/>
    <w:rsid w:val="00EA4EC2"/>
    <w:pPr>
      <w:spacing w:after="100"/>
      <w:ind w:left="880"/>
    </w:pPr>
  </w:style>
  <w:style w:type="paragraph" w:styleId="TOC6">
    <w:name w:val="toc 6"/>
    <w:basedOn w:val="Normal"/>
    <w:next w:val="Normal"/>
    <w:autoRedefine/>
    <w:uiPriority w:val="39"/>
    <w:semiHidden/>
    <w:unhideWhenUsed/>
    <w:rsid w:val="00EA4EC2"/>
    <w:pPr>
      <w:spacing w:after="100"/>
      <w:ind w:left="1100"/>
    </w:pPr>
  </w:style>
  <w:style w:type="paragraph" w:styleId="TOC7">
    <w:name w:val="toc 7"/>
    <w:basedOn w:val="Normal"/>
    <w:next w:val="Normal"/>
    <w:autoRedefine/>
    <w:uiPriority w:val="39"/>
    <w:semiHidden/>
    <w:unhideWhenUsed/>
    <w:rsid w:val="00EA4EC2"/>
    <w:pPr>
      <w:spacing w:after="100"/>
      <w:ind w:left="1320"/>
    </w:pPr>
  </w:style>
  <w:style w:type="paragraph" w:styleId="TOC8">
    <w:name w:val="toc 8"/>
    <w:basedOn w:val="Normal"/>
    <w:next w:val="Normal"/>
    <w:autoRedefine/>
    <w:uiPriority w:val="39"/>
    <w:semiHidden/>
    <w:unhideWhenUsed/>
    <w:rsid w:val="00EA4EC2"/>
    <w:pPr>
      <w:spacing w:after="100"/>
      <w:ind w:left="1540"/>
    </w:pPr>
  </w:style>
  <w:style w:type="paragraph" w:styleId="TOC9">
    <w:name w:val="toc 9"/>
    <w:basedOn w:val="Normal"/>
    <w:next w:val="Normal"/>
    <w:autoRedefine/>
    <w:uiPriority w:val="39"/>
    <w:semiHidden/>
    <w:unhideWhenUsed/>
    <w:rsid w:val="00EA4EC2"/>
    <w:pPr>
      <w:spacing w:after="100"/>
      <w:ind w:left="1760"/>
    </w:pPr>
  </w:style>
  <w:style w:type="paragraph" w:styleId="TOCHeading">
    <w:name w:val="TOC Heading"/>
    <w:basedOn w:val="Heading1"/>
    <w:uiPriority w:val="39"/>
    <w:semiHidden/>
    <w:unhideWhenUsed/>
    <w:qFormat/>
    <w:rsid w:val="001534F4"/>
    <w:pPr>
      <w:outlineLvl w:val="9"/>
    </w:pPr>
    <w:rPr>
      <w:bCs w:val="0"/>
      <w:szCs w:val="32"/>
    </w:rPr>
  </w:style>
  <w:style w:type="paragraph" w:customStyle="1" w:styleId="Default">
    <w:name w:val="Default"/>
    <w:basedOn w:val="Normal"/>
    <w:rsid w:val="00033F5D"/>
    <w:pPr>
      <w:autoSpaceDE w:val="0"/>
      <w:autoSpaceDN w:val="0"/>
    </w:pPr>
    <w:rPr>
      <w:rFonts w:ascii="Cambria" w:eastAsiaTheme="minorHAnsi" w:hAnsi="Cambria" w:cs="Calibri"/>
      <w:color w:val="000000"/>
      <w:sz w:val="24"/>
      <w:szCs w:val="24"/>
      <w:lang w:eastAsia="en-US"/>
    </w:rPr>
  </w:style>
  <w:style w:type="paragraph" w:customStyle="1" w:styleId="BodyA">
    <w:name w:val="Body A"/>
    <w:rsid w:val="00F42363"/>
    <w:pPr>
      <w:pBdr>
        <w:top w:val="nil"/>
        <w:left w:val="nil"/>
        <w:bottom w:val="nil"/>
        <w:right w:val="nil"/>
        <w:between w:val="nil"/>
        <w:bar w:val="nil"/>
      </w:pBdr>
    </w:pPr>
    <w:rPr>
      <w:rFonts w:ascii="Arial" w:eastAsia="Arial" w:hAnsi="Arial" w:cs="Arial"/>
      <w:color w:val="000000"/>
      <w:u w:color="000000"/>
      <w:bdr w:val="nil"/>
      <w:lang w:eastAsia="en-US"/>
    </w:rPr>
  </w:style>
  <w:style w:type="character" w:customStyle="1" w:styleId="UnresolvedMention1">
    <w:name w:val="Unresolved Mention1"/>
    <w:basedOn w:val="DefaultParagraphFont"/>
    <w:uiPriority w:val="99"/>
    <w:semiHidden/>
    <w:unhideWhenUsed/>
    <w:rsid w:val="00AF0AEB"/>
    <w:rPr>
      <w:color w:val="605E5C"/>
      <w:shd w:val="clear" w:color="auto" w:fill="E1DFDD"/>
    </w:rPr>
  </w:style>
  <w:style w:type="character" w:customStyle="1" w:styleId="lt-line-clampline">
    <w:name w:val="lt-line-clamp__line"/>
    <w:basedOn w:val="DefaultParagraphFont"/>
    <w:rsid w:val="00D46263"/>
  </w:style>
  <w:style w:type="character" w:customStyle="1" w:styleId="distance-badge">
    <w:name w:val="distance-badge"/>
    <w:basedOn w:val="DefaultParagraphFont"/>
    <w:rsid w:val="00811DE2"/>
  </w:style>
  <w:style w:type="character" w:customStyle="1" w:styleId="visually-hidden">
    <w:name w:val="visually-hidden"/>
    <w:basedOn w:val="DefaultParagraphFont"/>
    <w:rsid w:val="00811DE2"/>
  </w:style>
  <w:style w:type="character" w:customStyle="1" w:styleId="dist-value">
    <w:name w:val="dist-value"/>
    <w:basedOn w:val="DefaultParagraphFont"/>
    <w:rsid w:val="00811DE2"/>
  </w:style>
  <w:style w:type="paragraph" w:customStyle="1" w:styleId="body">
    <w:name w:val="body"/>
    <w:basedOn w:val="Normal"/>
    <w:rsid w:val="001B27D1"/>
    <w:rPr>
      <w:rFonts w:ascii="Times New Roman" w:eastAsiaTheme="minorHAnsi" w:hAnsi="Times New Roman" w:cs="Times New Roman"/>
      <w:color w:val="000000"/>
      <w:sz w:val="24"/>
      <w:szCs w:val="24"/>
      <w:lang w:eastAsia="en-US"/>
    </w:rPr>
  </w:style>
  <w:style w:type="paragraph" w:customStyle="1" w:styleId="xmsonormal">
    <w:name w:val="x_msonormal"/>
    <w:basedOn w:val="Normal"/>
    <w:rsid w:val="00EB79C7"/>
    <w:rPr>
      <w:rFonts w:ascii="Calibri" w:eastAsiaTheme="minorHAnsi" w:hAnsi="Calibri" w:cs="Calibri"/>
      <w:lang w:eastAsia="en-US"/>
    </w:rPr>
  </w:style>
  <w:style w:type="paragraph" w:styleId="Revision">
    <w:name w:val="Revision"/>
    <w:hidden/>
    <w:uiPriority w:val="99"/>
    <w:semiHidden/>
    <w:rsid w:val="00452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6026">
      <w:bodyDiv w:val="1"/>
      <w:marLeft w:val="0"/>
      <w:marRight w:val="0"/>
      <w:marTop w:val="0"/>
      <w:marBottom w:val="0"/>
      <w:divBdr>
        <w:top w:val="none" w:sz="0" w:space="0" w:color="auto"/>
        <w:left w:val="none" w:sz="0" w:space="0" w:color="auto"/>
        <w:bottom w:val="none" w:sz="0" w:space="0" w:color="auto"/>
        <w:right w:val="none" w:sz="0" w:space="0" w:color="auto"/>
      </w:divBdr>
    </w:div>
    <w:div w:id="62066220">
      <w:bodyDiv w:val="1"/>
      <w:marLeft w:val="0"/>
      <w:marRight w:val="0"/>
      <w:marTop w:val="0"/>
      <w:marBottom w:val="0"/>
      <w:divBdr>
        <w:top w:val="none" w:sz="0" w:space="0" w:color="auto"/>
        <w:left w:val="none" w:sz="0" w:space="0" w:color="auto"/>
        <w:bottom w:val="none" w:sz="0" w:space="0" w:color="auto"/>
        <w:right w:val="none" w:sz="0" w:space="0" w:color="auto"/>
      </w:divBdr>
    </w:div>
    <w:div w:id="66802940">
      <w:bodyDiv w:val="1"/>
      <w:marLeft w:val="0"/>
      <w:marRight w:val="0"/>
      <w:marTop w:val="0"/>
      <w:marBottom w:val="0"/>
      <w:divBdr>
        <w:top w:val="none" w:sz="0" w:space="0" w:color="auto"/>
        <w:left w:val="none" w:sz="0" w:space="0" w:color="auto"/>
        <w:bottom w:val="none" w:sz="0" w:space="0" w:color="auto"/>
        <w:right w:val="none" w:sz="0" w:space="0" w:color="auto"/>
      </w:divBdr>
    </w:div>
    <w:div w:id="106582367">
      <w:bodyDiv w:val="1"/>
      <w:marLeft w:val="0"/>
      <w:marRight w:val="0"/>
      <w:marTop w:val="0"/>
      <w:marBottom w:val="0"/>
      <w:divBdr>
        <w:top w:val="none" w:sz="0" w:space="0" w:color="auto"/>
        <w:left w:val="none" w:sz="0" w:space="0" w:color="auto"/>
        <w:bottom w:val="none" w:sz="0" w:space="0" w:color="auto"/>
        <w:right w:val="none" w:sz="0" w:space="0" w:color="auto"/>
      </w:divBdr>
    </w:div>
    <w:div w:id="130055587">
      <w:bodyDiv w:val="1"/>
      <w:marLeft w:val="0"/>
      <w:marRight w:val="0"/>
      <w:marTop w:val="0"/>
      <w:marBottom w:val="0"/>
      <w:divBdr>
        <w:top w:val="none" w:sz="0" w:space="0" w:color="auto"/>
        <w:left w:val="none" w:sz="0" w:space="0" w:color="auto"/>
        <w:bottom w:val="none" w:sz="0" w:space="0" w:color="auto"/>
        <w:right w:val="none" w:sz="0" w:space="0" w:color="auto"/>
      </w:divBdr>
    </w:div>
    <w:div w:id="206265286">
      <w:bodyDiv w:val="1"/>
      <w:marLeft w:val="0"/>
      <w:marRight w:val="0"/>
      <w:marTop w:val="0"/>
      <w:marBottom w:val="0"/>
      <w:divBdr>
        <w:top w:val="none" w:sz="0" w:space="0" w:color="auto"/>
        <w:left w:val="none" w:sz="0" w:space="0" w:color="auto"/>
        <w:bottom w:val="none" w:sz="0" w:space="0" w:color="auto"/>
        <w:right w:val="none" w:sz="0" w:space="0" w:color="auto"/>
      </w:divBdr>
    </w:div>
    <w:div w:id="266161510">
      <w:bodyDiv w:val="1"/>
      <w:marLeft w:val="0"/>
      <w:marRight w:val="0"/>
      <w:marTop w:val="0"/>
      <w:marBottom w:val="0"/>
      <w:divBdr>
        <w:top w:val="none" w:sz="0" w:space="0" w:color="auto"/>
        <w:left w:val="none" w:sz="0" w:space="0" w:color="auto"/>
        <w:bottom w:val="none" w:sz="0" w:space="0" w:color="auto"/>
        <w:right w:val="none" w:sz="0" w:space="0" w:color="auto"/>
      </w:divBdr>
    </w:div>
    <w:div w:id="268045320">
      <w:bodyDiv w:val="1"/>
      <w:marLeft w:val="0"/>
      <w:marRight w:val="0"/>
      <w:marTop w:val="0"/>
      <w:marBottom w:val="0"/>
      <w:divBdr>
        <w:top w:val="none" w:sz="0" w:space="0" w:color="auto"/>
        <w:left w:val="none" w:sz="0" w:space="0" w:color="auto"/>
        <w:bottom w:val="none" w:sz="0" w:space="0" w:color="auto"/>
        <w:right w:val="none" w:sz="0" w:space="0" w:color="auto"/>
      </w:divBdr>
    </w:div>
    <w:div w:id="292097137">
      <w:bodyDiv w:val="1"/>
      <w:marLeft w:val="0"/>
      <w:marRight w:val="0"/>
      <w:marTop w:val="0"/>
      <w:marBottom w:val="0"/>
      <w:divBdr>
        <w:top w:val="none" w:sz="0" w:space="0" w:color="auto"/>
        <w:left w:val="none" w:sz="0" w:space="0" w:color="auto"/>
        <w:bottom w:val="none" w:sz="0" w:space="0" w:color="auto"/>
        <w:right w:val="none" w:sz="0" w:space="0" w:color="auto"/>
      </w:divBdr>
    </w:div>
    <w:div w:id="403189677">
      <w:bodyDiv w:val="1"/>
      <w:marLeft w:val="0"/>
      <w:marRight w:val="0"/>
      <w:marTop w:val="0"/>
      <w:marBottom w:val="0"/>
      <w:divBdr>
        <w:top w:val="none" w:sz="0" w:space="0" w:color="auto"/>
        <w:left w:val="none" w:sz="0" w:space="0" w:color="auto"/>
        <w:bottom w:val="none" w:sz="0" w:space="0" w:color="auto"/>
        <w:right w:val="none" w:sz="0" w:space="0" w:color="auto"/>
      </w:divBdr>
    </w:div>
    <w:div w:id="408430432">
      <w:bodyDiv w:val="1"/>
      <w:marLeft w:val="0"/>
      <w:marRight w:val="0"/>
      <w:marTop w:val="0"/>
      <w:marBottom w:val="0"/>
      <w:divBdr>
        <w:top w:val="none" w:sz="0" w:space="0" w:color="auto"/>
        <w:left w:val="none" w:sz="0" w:space="0" w:color="auto"/>
        <w:bottom w:val="none" w:sz="0" w:space="0" w:color="auto"/>
        <w:right w:val="none" w:sz="0" w:space="0" w:color="auto"/>
      </w:divBdr>
    </w:div>
    <w:div w:id="455875981">
      <w:bodyDiv w:val="1"/>
      <w:marLeft w:val="0"/>
      <w:marRight w:val="0"/>
      <w:marTop w:val="0"/>
      <w:marBottom w:val="0"/>
      <w:divBdr>
        <w:top w:val="none" w:sz="0" w:space="0" w:color="auto"/>
        <w:left w:val="none" w:sz="0" w:space="0" w:color="auto"/>
        <w:bottom w:val="none" w:sz="0" w:space="0" w:color="auto"/>
        <w:right w:val="none" w:sz="0" w:space="0" w:color="auto"/>
      </w:divBdr>
    </w:div>
    <w:div w:id="459766609">
      <w:bodyDiv w:val="1"/>
      <w:marLeft w:val="0"/>
      <w:marRight w:val="0"/>
      <w:marTop w:val="0"/>
      <w:marBottom w:val="0"/>
      <w:divBdr>
        <w:top w:val="none" w:sz="0" w:space="0" w:color="auto"/>
        <w:left w:val="none" w:sz="0" w:space="0" w:color="auto"/>
        <w:bottom w:val="none" w:sz="0" w:space="0" w:color="auto"/>
        <w:right w:val="none" w:sz="0" w:space="0" w:color="auto"/>
      </w:divBdr>
    </w:div>
    <w:div w:id="471487347">
      <w:bodyDiv w:val="1"/>
      <w:marLeft w:val="0"/>
      <w:marRight w:val="0"/>
      <w:marTop w:val="0"/>
      <w:marBottom w:val="0"/>
      <w:divBdr>
        <w:top w:val="none" w:sz="0" w:space="0" w:color="auto"/>
        <w:left w:val="none" w:sz="0" w:space="0" w:color="auto"/>
        <w:bottom w:val="none" w:sz="0" w:space="0" w:color="auto"/>
        <w:right w:val="none" w:sz="0" w:space="0" w:color="auto"/>
      </w:divBdr>
    </w:div>
    <w:div w:id="478113786">
      <w:bodyDiv w:val="1"/>
      <w:marLeft w:val="0"/>
      <w:marRight w:val="0"/>
      <w:marTop w:val="0"/>
      <w:marBottom w:val="0"/>
      <w:divBdr>
        <w:top w:val="none" w:sz="0" w:space="0" w:color="auto"/>
        <w:left w:val="none" w:sz="0" w:space="0" w:color="auto"/>
        <w:bottom w:val="none" w:sz="0" w:space="0" w:color="auto"/>
        <w:right w:val="none" w:sz="0" w:space="0" w:color="auto"/>
      </w:divBdr>
      <w:divsChild>
        <w:div w:id="1009790913">
          <w:marLeft w:val="0"/>
          <w:marRight w:val="0"/>
          <w:marTop w:val="0"/>
          <w:marBottom w:val="0"/>
          <w:divBdr>
            <w:top w:val="none" w:sz="0" w:space="0" w:color="auto"/>
            <w:left w:val="none" w:sz="0" w:space="0" w:color="auto"/>
            <w:bottom w:val="none" w:sz="0" w:space="0" w:color="auto"/>
            <w:right w:val="none" w:sz="0" w:space="0" w:color="auto"/>
          </w:divBdr>
        </w:div>
      </w:divsChild>
    </w:div>
    <w:div w:id="508646035">
      <w:bodyDiv w:val="1"/>
      <w:marLeft w:val="0"/>
      <w:marRight w:val="0"/>
      <w:marTop w:val="0"/>
      <w:marBottom w:val="0"/>
      <w:divBdr>
        <w:top w:val="none" w:sz="0" w:space="0" w:color="auto"/>
        <w:left w:val="none" w:sz="0" w:space="0" w:color="auto"/>
        <w:bottom w:val="none" w:sz="0" w:space="0" w:color="auto"/>
        <w:right w:val="none" w:sz="0" w:space="0" w:color="auto"/>
      </w:divBdr>
    </w:div>
    <w:div w:id="554003976">
      <w:bodyDiv w:val="1"/>
      <w:marLeft w:val="0"/>
      <w:marRight w:val="0"/>
      <w:marTop w:val="0"/>
      <w:marBottom w:val="0"/>
      <w:divBdr>
        <w:top w:val="none" w:sz="0" w:space="0" w:color="auto"/>
        <w:left w:val="none" w:sz="0" w:space="0" w:color="auto"/>
        <w:bottom w:val="none" w:sz="0" w:space="0" w:color="auto"/>
        <w:right w:val="none" w:sz="0" w:space="0" w:color="auto"/>
      </w:divBdr>
    </w:div>
    <w:div w:id="568347660">
      <w:bodyDiv w:val="1"/>
      <w:marLeft w:val="0"/>
      <w:marRight w:val="0"/>
      <w:marTop w:val="0"/>
      <w:marBottom w:val="0"/>
      <w:divBdr>
        <w:top w:val="none" w:sz="0" w:space="0" w:color="auto"/>
        <w:left w:val="none" w:sz="0" w:space="0" w:color="auto"/>
        <w:bottom w:val="none" w:sz="0" w:space="0" w:color="auto"/>
        <w:right w:val="none" w:sz="0" w:space="0" w:color="auto"/>
      </w:divBdr>
    </w:div>
    <w:div w:id="584071694">
      <w:bodyDiv w:val="1"/>
      <w:marLeft w:val="0"/>
      <w:marRight w:val="0"/>
      <w:marTop w:val="0"/>
      <w:marBottom w:val="0"/>
      <w:divBdr>
        <w:top w:val="none" w:sz="0" w:space="0" w:color="auto"/>
        <w:left w:val="none" w:sz="0" w:space="0" w:color="auto"/>
        <w:bottom w:val="none" w:sz="0" w:space="0" w:color="auto"/>
        <w:right w:val="none" w:sz="0" w:space="0" w:color="auto"/>
      </w:divBdr>
    </w:div>
    <w:div w:id="660888505">
      <w:bodyDiv w:val="1"/>
      <w:marLeft w:val="0"/>
      <w:marRight w:val="0"/>
      <w:marTop w:val="0"/>
      <w:marBottom w:val="0"/>
      <w:divBdr>
        <w:top w:val="none" w:sz="0" w:space="0" w:color="auto"/>
        <w:left w:val="none" w:sz="0" w:space="0" w:color="auto"/>
        <w:bottom w:val="none" w:sz="0" w:space="0" w:color="auto"/>
        <w:right w:val="none" w:sz="0" w:space="0" w:color="auto"/>
      </w:divBdr>
    </w:div>
    <w:div w:id="668561356">
      <w:bodyDiv w:val="1"/>
      <w:marLeft w:val="0"/>
      <w:marRight w:val="0"/>
      <w:marTop w:val="0"/>
      <w:marBottom w:val="0"/>
      <w:divBdr>
        <w:top w:val="none" w:sz="0" w:space="0" w:color="auto"/>
        <w:left w:val="none" w:sz="0" w:space="0" w:color="auto"/>
        <w:bottom w:val="none" w:sz="0" w:space="0" w:color="auto"/>
        <w:right w:val="none" w:sz="0" w:space="0" w:color="auto"/>
      </w:divBdr>
    </w:div>
    <w:div w:id="683868637">
      <w:bodyDiv w:val="1"/>
      <w:marLeft w:val="0"/>
      <w:marRight w:val="0"/>
      <w:marTop w:val="0"/>
      <w:marBottom w:val="0"/>
      <w:divBdr>
        <w:top w:val="none" w:sz="0" w:space="0" w:color="auto"/>
        <w:left w:val="none" w:sz="0" w:space="0" w:color="auto"/>
        <w:bottom w:val="none" w:sz="0" w:space="0" w:color="auto"/>
        <w:right w:val="none" w:sz="0" w:space="0" w:color="auto"/>
      </w:divBdr>
    </w:div>
    <w:div w:id="701630624">
      <w:bodyDiv w:val="1"/>
      <w:marLeft w:val="0"/>
      <w:marRight w:val="0"/>
      <w:marTop w:val="0"/>
      <w:marBottom w:val="0"/>
      <w:divBdr>
        <w:top w:val="none" w:sz="0" w:space="0" w:color="auto"/>
        <w:left w:val="none" w:sz="0" w:space="0" w:color="auto"/>
        <w:bottom w:val="none" w:sz="0" w:space="0" w:color="auto"/>
        <w:right w:val="none" w:sz="0" w:space="0" w:color="auto"/>
      </w:divBdr>
    </w:div>
    <w:div w:id="705715587">
      <w:bodyDiv w:val="1"/>
      <w:marLeft w:val="0"/>
      <w:marRight w:val="0"/>
      <w:marTop w:val="0"/>
      <w:marBottom w:val="0"/>
      <w:divBdr>
        <w:top w:val="none" w:sz="0" w:space="0" w:color="auto"/>
        <w:left w:val="none" w:sz="0" w:space="0" w:color="auto"/>
        <w:bottom w:val="none" w:sz="0" w:space="0" w:color="auto"/>
        <w:right w:val="none" w:sz="0" w:space="0" w:color="auto"/>
      </w:divBdr>
    </w:div>
    <w:div w:id="738403072">
      <w:bodyDiv w:val="1"/>
      <w:marLeft w:val="0"/>
      <w:marRight w:val="0"/>
      <w:marTop w:val="0"/>
      <w:marBottom w:val="0"/>
      <w:divBdr>
        <w:top w:val="none" w:sz="0" w:space="0" w:color="auto"/>
        <w:left w:val="none" w:sz="0" w:space="0" w:color="auto"/>
        <w:bottom w:val="none" w:sz="0" w:space="0" w:color="auto"/>
        <w:right w:val="none" w:sz="0" w:space="0" w:color="auto"/>
      </w:divBdr>
    </w:div>
    <w:div w:id="863438585">
      <w:bodyDiv w:val="1"/>
      <w:marLeft w:val="0"/>
      <w:marRight w:val="0"/>
      <w:marTop w:val="0"/>
      <w:marBottom w:val="0"/>
      <w:divBdr>
        <w:top w:val="none" w:sz="0" w:space="0" w:color="auto"/>
        <w:left w:val="none" w:sz="0" w:space="0" w:color="auto"/>
        <w:bottom w:val="none" w:sz="0" w:space="0" w:color="auto"/>
        <w:right w:val="none" w:sz="0" w:space="0" w:color="auto"/>
      </w:divBdr>
    </w:div>
    <w:div w:id="894632230">
      <w:bodyDiv w:val="1"/>
      <w:marLeft w:val="0"/>
      <w:marRight w:val="0"/>
      <w:marTop w:val="0"/>
      <w:marBottom w:val="0"/>
      <w:divBdr>
        <w:top w:val="none" w:sz="0" w:space="0" w:color="auto"/>
        <w:left w:val="none" w:sz="0" w:space="0" w:color="auto"/>
        <w:bottom w:val="none" w:sz="0" w:space="0" w:color="auto"/>
        <w:right w:val="none" w:sz="0" w:space="0" w:color="auto"/>
      </w:divBdr>
    </w:div>
    <w:div w:id="949358314">
      <w:bodyDiv w:val="1"/>
      <w:marLeft w:val="0"/>
      <w:marRight w:val="0"/>
      <w:marTop w:val="0"/>
      <w:marBottom w:val="0"/>
      <w:divBdr>
        <w:top w:val="none" w:sz="0" w:space="0" w:color="auto"/>
        <w:left w:val="none" w:sz="0" w:space="0" w:color="auto"/>
        <w:bottom w:val="none" w:sz="0" w:space="0" w:color="auto"/>
        <w:right w:val="none" w:sz="0" w:space="0" w:color="auto"/>
      </w:divBdr>
    </w:div>
    <w:div w:id="1059787615">
      <w:bodyDiv w:val="1"/>
      <w:marLeft w:val="0"/>
      <w:marRight w:val="0"/>
      <w:marTop w:val="0"/>
      <w:marBottom w:val="0"/>
      <w:divBdr>
        <w:top w:val="none" w:sz="0" w:space="0" w:color="auto"/>
        <w:left w:val="none" w:sz="0" w:space="0" w:color="auto"/>
        <w:bottom w:val="none" w:sz="0" w:space="0" w:color="auto"/>
        <w:right w:val="none" w:sz="0" w:space="0" w:color="auto"/>
      </w:divBdr>
    </w:div>
    <w:div w:id="1069814039">
      <w:bodyDiv w:val="1"/>
      <w:marLeft w:val="0"/>
      <w:marRight w:val="0"/>
      <w:marTop w:val="0"/>
      <w:marBottom w:val="0"/>
      <w:divBdr>
        <w:top w:val="none" w:sz="0" w:space="0" w:color="auto"/>
        <w:left w:val="none" w:sz="0" w:space="0" w:color="auto"/>
        <w:bottom w:val="none" w:sz="0" w:space="0" w:color="auto"/>
        <w:right w:val="none" w:sz="0" w:space="0" w:color="auto"/>
      </w:divBdr>
    </w:div>
    <w:div w:id="1081676455">
      <w:bodyDiv w:val="1"/>
      <w:marLeft w:val="0"/>
      <w:marRight w:val="0"/>
      <w:marTop w:val="0"/>
      <w:marBottom w:val="0"/>
      <w:divBdr>
        <w:top w:val="none" w:sz="0" w:space="0" w:color="auto"/>
        <w:left w:val="none" w:sz="0" w:space="0" w:color="auto"/>
        <w:bottom w:val="none" w:sz="0" w:space="0" w:color="auto"/>
        <w:right w:val="none" w:sz="0" w:space="0" w:color="auto"/>
      </w:divBdr>
    </w:div>
    <w:div w:id="1255283016">
      <w:bodyDiv w:val="1"/>
      <w:marLeft w:val="0"/>
      <w:marRight w:val="0"/>
      <w:marTop w:val="0"/>
      <w:marBottom w:val="0"/>
      <w:divBdr>
        <w:top w:val="none" w:sz="0" w:space="0" w:color="auto"/>
        <w:left w:val="none" w:sz="0" w:space="0" w:color="auto"/>
        <w:bottom w:val="none" w:sz="0" w:space="0" w:color="auto"/>
        <w:right w:val="none" w:sz="0" w:space="0" w:color="auto"/>
      </w:divBdr>
    </w:div>
    <w:div w:id="1323512446">
      <w:bodyDiv w:val="1"/>
      <w:marLeft w:val="0"/>
      <w:marRight w:val="0"/>
      <w:marTop w:val="0"/>
      <w:marBottom w:val="0"/>
      <w:divBdr>
        <w:top w:val="none" w:sz="0" w:space="0" w:color="auto"/>
        <w:left w:val="none" w:sz="0" w:space="0" w:color="auto"/>
        <w:bottom w:val="none" w:sz="0" w:space="0" w:color="auto"/>
        <w:right w:val="none" w:sz="0" w:space="0" w:color="auto"/>
      </w:divBdr>
    </w:div>
    <w:div w:id="1334332888">
      <w:bodyDiv w:val="1"/>
      <w:marLeft w:val="0"/>
      <w:marRight w:val="0"/>
      <w:marTop w:val="0"/>
      <w:marBottom w:val="0"/>
      <w:divBdr>
        <w:top w:val="none" w:sz="0" w:space="0" w:color="auto"/>
        <w:left w:val="none" w:sz="0" w:space="0" w:color="auto"/>
        <w:bottom w:val="none" w:sz="0" w:space="0" w:color="auto"/>
        <w:right w:val="none" w:sz="0" w:space="0" w:color="auto"/>
      </w:divBdr>
    </w:div>
    <w:div w:id="1359314002">
      <w:bodyDiv w:val="1"/>
      <w:marLeft w:val="0"/>
      <w:marRight w:val="0"/>
      <w:marTop w:val="0"/>
      <w:marBottom w:val="0"/>
      <w:divBdr>
        <w:top w:val="none" w:sz="0" w:space="0" w:color="auto"/>
        <w:left w:val="none" w:sz="0" w:space="0" w:color="auto"/>
        <w:bottom w:val="none" w:sz="0" w:space="0" w:color="auto"/>
        <w:right w:val="none" w:sz="0" w:space="0" w:color="auto"/>
      </w:divBdr>
    </w:div>
    <w:div w:id="1460029918">
      <w:bodyDiv w:val="1"/>
      <w:marLeft w:val="0"/>
      <w:marRight w:val="0"/>
      <w:marTop w:val="0"/>
      <w:marBottom w:val="0"/>
      <w:divBdr>
        <w:top w:val="none" w:sz="0" w:space="0" w:color="auto"/>
        <w:left w:val="none" w:sz="0" w:space="0" w:color="auto"/>
        <w:bottom w:val="none" w:sz="0" w:space="0" w:color="auto"/>
        <w:right w:val="none" w:sz="0" w:space="0" w:color="auto"/>
      </w:divBdr>
    </w:div>
    <w:div w:id="1480339169">
      <w:bodyDiv w:val="1"/>
      <w:marLeft w:val="0"/>
      <w:marRight w:val="0"/>
      <w:marTop w:val="0"/>
      <w:marBottom w:val="0"/>
      <w:divBdr>
        <w:top w:val="none" w:sz="0" w:space="0" w:color="auto"/>
        <w:left w:val="none" w:sz="0" w:space="0" w:color="auto"/>
        <w:bottom w:val="none" w:sz="0" w:space="0" w:color="auto"/>
        <w:right w:val="none" w:sz="0" w:space="0" w:color="auto"/>
      </w:divBdr>
    </w:div>
    <w:div w:id="1490711034">
      <w:bodyDiv w:val="1"/>
      <w:marLeft w:val="0"/>
      <w:marRight w:val="0"/>
      <w:marTop w:val="0"/>
      <w:marBottom w:val="0"/>
      <w:divBdr>
        <w:top w:val="none" w:sz="0" w:space="0" w:color="auto"/>
        <w:left w:val="none" w:sz="0" w:space="0" w:color="auto"/>
        <w:bottom w:val="none" w:sz="0" w:space="0" w:color="auto"/>
        <w:right w:val="none" w:sz="0" w:space="0" w:color="auto"/>
      </w:divBdr>
    </w:div>
    <w:div w:id="1492133140">
      <w:bodyDiv w:val="1"/>
      <w:marLeft w:val="0"/>
      <w:marRight w:val="0"/>
      <w:marTop w:val="0"/>
      <w:marBottom w:val="0"/>
      <w:divBdr>
        <w:top w:val="none" w:sz="0" w:space="0" w:color="auto"/>
        <w:left w:val="none" w:sz="0" w:space="0" w:color="auto"/>
        <w:bottom w:val="none" w:sz="0" w:space="0" w:color="auto"/>
        <w:right w:val="none" w:sz="0" w:space="0" w:color="auto"/>
      </w:divBdr>
    </w:div>
    <w:div w:id="1504856790">
      <w:bodyDiv w:val="1"/>
      <w:marLeft w:val="0"/>
      <w:marRight w:val="0"/>
      <w:marTop w:val="0"/>
      <w:marBottom w:val="0"/>
      <w:divBdr>
        <w:top w:val="none" w:sz="0" w:space="0" w:color="auto"/>
        <w:left w:val="none" w:sz="0" w:space="0" w:color="auto"/>
        <w:bottom w:val="none" w:sz="0" w:space="0" w:color="auto"/>
        <w:right w:val="none" w:sz="0" w:space="0" w:color="auto"/>
      </w:divBdr>
    </w:div>
    <w:div w:id="1606496259">
      <w:bodyDiv w:val="1"/>
      <w:marLeft w:val="0"/>
      <w:marRight w:val="0"/>
      <w:marTop w:val="0"/>
      <w:marBottom w:val="0"/>
      <w:divBdr>
        <w:top w:val="none" w:sz="0" w:space="0" w:color="auto"/>
        <w:left w:val="none" w:sz="0" w:space="0" w:color="auto"/>
        <w:bottom w:val="none" w:sz="0" w:space="0" w:color="auto"/>
        <w:right w:val="none" w:sz="0" w:space="0" w:color="auto"/>
      </w:divBdr>
    </w:div>
    <w:div w:id="1620261803">
      <w:bodyDiv w:val="1"/>
      <w:marLeft w:val="0"/>
      <w:marRight w:val="0"/>
      <w:marTop w:val="0"/>
      <w:marBottom w:val="0"/>
      <w:divBdr>
        <w:top w:val="none" w:sz="0" w:space="0" w:color="auto"/>
        <w:left w:val="none" w:sz="0" w:space="0" w:color="auto"/>
        <w:bottom w:val="none" w:sz="0" w:space="0" w:color="auto"/>
        <w:right w:val="none" w:sz="0" w:space="0" w:color="auto"/>
      </w:divBdr>
    </w:div>
    <w:div w:id="1685130756">
      <w:bodyDiv w:val="1"/>
      <w:marLeft w:val="0"/>
      <w:marRight w:val="0"/>
      <w:marTop w:val="0"/>
      <w:marBottom w:val="0"/>
      <w:divBdr>
        <w:top w:val="none" w:sz="0" w:space="0" w:color="auto"/>
        <w:left w:val="none" w:sz="0" w:space="0" w:color="auto"/>
        <w:bottom w:val="none" w:sz="0" w:space="0" w:color="auto"/>
        <w:right w:val="none" w:sz="0" w:space="0" w:color="auto"/>
      </w:divBdr>
    </w:div>
    <w:div w:id="1767650749">
      <w:bodyDiv w:val="1"/>
      <w:marLeft w:val="0"/>
      <w:marRight w:val="0"/>
      <w:marTop w:val="0"/>
      <w:marBottom w:val="0"/>
      <w:divBdr>
        <w:top w:val="none" w:sz="0" w:space="0" w:color="auto"/>
        <w:left w:val="none" w:sz="0" w:space="0" w:color="auto"/>
        <w:bottom w:val="none" w:sz="0" w:space="0" w:color="auto"/>
        <w:right w:val="none" w:sz="0" w:space="0" w:color="auto"/>
      </w:divBdr>
    </w:div>
    <w:div w:id="1868450204">
      <w:bodyDiv w:val="1"/>
      <w:marLeft w:val="0"/>
      <w:marRight w:val="0"/>
      <w:marTop w:val="0"/>
      <w:marBottom w:val="0"/>
      <w:divBdr>
        <w:top w:val="none" w:sz="0" w:space="0" w:color="auto"/>
        <w:left w:val="none" w:sz="0" w:space="0" w:color="auto"/>
        <w:bottom w:val="none" w:sz="0" w:space="0" w:color="auto"/>
        <w:right w:val="none" w:sz="0" w:space="0" w:color="auto"/>
      </w:divBdr>
    </w:div>
    <w:div w:id="1923175088">
      <w:bodyDiv w:val="1"/>
      <w:marLeft w:val="0"/>
      <w:marRight w:val="0"/>
      <w:marTop w:val="0"/>
      <w:marBottom w:val="0"/>
      <w:divBdr>
        <w:top w:val="none" w:sz="0" w:space="0" w:color="auto"/>
        <w:left w:val="none" w:sz="0" w:space="0" w:color="auto"/>
        <w:bottom w:val="none" w:sz="0" w:space="0" w:color="auto"/>
        <w:right w:val="none" w:sz="0" w:space="0" w:color="auto"/>
      </w:divBdr>
    </w:div>
    <w:div w:id="1925411103">
      <w:bodyDiv w:val="1"/>
      <w:marLeft w:val="0"/>
      <w:marRight w:val="0"/>
      <w:marTop w:val="0"/>
      <w:marBottom w:val="0"/>
      <w:divBdr>
        <w:top w:val="none" w:sz="0" w:space="0" w:color="auto"/>
        <w:left w:val="none" w:sz="0" w:space="0" w:color="auto"/>
        <w:bottom w:val="none" w:sz="0" w:space="0" w:color="auto"/>
        <w:right w:val="none" w:sz="0" w:space="0" w:color="auto"/>
      </w:divBdr>
    </w:div>
    <w:div w:id="1951352089">
      <w:bodyDiv w:val="1"/>
      <w:marLeft w:val="0"/>
      <w:marRight w:val="0"/>
      <w:marTop w:val="0"/>
      <w:marBottom w:val="0"/>
      <w:divBdr>
        <w:top w:val="none" w:sz="0" w:space="0" w:color="auto"/>
        <w:left w:val="none" w:sz="0" w:space="0" w:color="auto"/>
        <w:bottom w:val="none" w:sz="0" w:space="0" w:color="auto"/>
        <w:right w:val="none" w:sz="0" w:space="0" w:color="auto"/>
      </w:divBdr>
    </w:div>
    <w:div w:id="1972594681">
      <w:bodyDiv w:val="1"/>
      <w:marLeft w:val="0"/>
      <w:marRight w:val="0"/>
      <w:marTop w:val="0"/>
      <w:marBottom w:val="0"/>
      <w:divBdr>
        <w:top w:val="none" w:sz="0" w:space="0" w:color="auto"/>
        <w:left w:val="none" w:sz="0" w:space="0" w:color="auto"/>
        <w:bottom w:val="none" w:sz="0" w:space="0" w:color="auto"/>
        <w:right w:val="none" w:sz="0" w:space="0" w:color="auto"/>
      </w:divBdr>
    </w:div>
    <w:div w:id="1992323417">
      <w:bodyDiv w:val="1"/>
      <w:marLeft w:val="0"/>
      <w:marRight w:val="0"/>
      <w:marTop w:val="0"/>
      <w:marBottom w:val="0"/>
      <w:divBdr>
        <w:top w:val="none" w:sz="0" w:space="0" w:color="auto"/>
        <w:left w:val="none" w:sz="0" w:space="0" w:color="auto"/>
        <w:bottom w:val="none" w:sz="0" w:space="0" w:color="auto"/>
        <w:right w:val="none" w:sz="0" w:space="0" w:color="auto"/>
      </w:divBdr>
    </w:div>
    <w:div w:id="2006080600">
      <w:bodyDiv w:val="1"/>
      <w:marLeft w:val="0"/>
      <w:marRight w:val="0"/>
      <w:marTop w:val="0"/>
      <w:marBottom w:val="0"/>
      <w:divBdr>
        <w:top w:val="none" w:sz="0" w:space="0" w:color="auto"/>
        <w:left w:val="none" w:sz="0" w:space="0" w:color="auto"/>
        <w:bottom w:val="none" w:sz="0" w:space="0" w:color="auto"/>
        <w:right w:val="none" w:sz="0" w:space="0" w:color="auto"/>
      </w:divBdr>
    </w:div>
    <w:div w:id="2102945858">
      <w:bodyDiv w:val="1"/>
      <w:marLeft w:val="0"/>
      <w:marRight w:val="0"/>
      <w:marTop w:val="0"/>
      <w:marBottom w:val="0"/>
      <w:divBdr>
        <w:top w:val="none" w:sz="0" w:space="0" w:color="auto"/>
        <w:left w:val="none" w:sz="0" w:space="0" w:color="auto"/>
        <w:bottom w:val="none" w:sz="0" w:space="0" w:color="auto"/>
        <w:right w:val="none" w:sz="0" w:space="0" w:color="auto"/>
      </w:divBdr>
    </w:div>
    <w:div w:id="210842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gend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1517</Words>
  <Characters>8649</Characters>
  <Application>Microsoft Office Word</Application>
  <DocSecurity>0</DocSecurity>
  <Lines>72</Lines>
  <Paragraphs>20</Paragraphs>
  <ScaleCrop>false</ScaleCrop>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Joe Perretta</cp:lastModifiedBy>
  <cp:revision>5</cp:revision>
  <cp:lastPrinted>2023-02-01T17:07:00Z</cp:lastPrinted>
  <dcterms:created xsi:type="dcterms:W3CDTF">2023-03-20T13:48:00Z</dcterms:created>
  <dcterms:modified xsi:type="dcterms:W3CDTF">2023-03-20T14:15:00Z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_NewReviewCycle">
    <vt:lpwstr/>
  </property>
</Properties>
</file>